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E36B064"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C0638">
              <w:rPr>
                <w:rFonts w:asciiTheme="minorBidi" w:hAnsiTheme="minorBidi" w:hint="cs"/>
                <w:color w:val="000000"/>
                <w:sz w:val="32"/>
                <w:szCs w:val="32"/>
                <w:highlight w:val="yellow"/>
                <w:rtl/>
                <w:lang w:bidi="ar-IQ"/>
              </w:rPr>
              <w:t>5</w:t>
            </w:r>
            <w:r w:rsidRPr="00C22801">
              <w:rPr>
                <w:rFonts w:asciiTheme="minorBidi" w:hAnsiTheme="minorBidi"/>
                <w:color w:val="000000"/>
                <w:sz w:val="32"/>
                <w:szCs w:val="32"/>
                <w:highlight w:val="yellow"/>
                <w:rtl/>
                <w:lang w:bidi="ar-LB"/>
              </w:rPr>
              <w:t>/</w:t>
            </w:r>
            <w:r w:rsidR="00813EDB">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3421C924"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9C0638">
              <w:rPr>
                <w:rFonts w:asciiTheme="minorBidi" w:hAnsiTheme="minorBidi" w:hint="cs"/>
                <w:b/>
                <w:bCs/>
                <w:color w:val="000000"/>
                <w:sz w:val="32"/>
                <w:szCs w:val="32"/>
                <w:rtl/>
                <w:lang w:bidi="ar-IQ"/>
              </w:rPr>
              <w:t>18</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813EDB">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58C47982"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D20B16">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C96CD"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41EFF14B"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7E36F1">
              <w:rPr>
                <w:b/>
                <w:bCs/>
                <w:color w:val="000000"/>
                <w:spacing w:val="-2"/>
                <w:sz w:val="24"/>
                <w:szCs w:val="24"/>
              </w:rPr>
              <w:t>Aa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2</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3301CFEA" w:rsidR="00B367A8" w:rsidRDefault="00B367A8" w:rsidP="00CF381C">
            <w:pPr>
              <w:pStyle w:val="Header"/>
              <w:numPr>
                <w:ilvl w:val="0"/>
                <w:numId w:val="1"/>
              </w:numPr>
              <w:bidi/>
              <w:jc w:val="both"/>
              <w:rPr>
                <w:sz w:val="24"/>
                <w:szCs w:val="24"/>
              </w:rPr>
            </w:pPr>
            <w:r w:rsidRPr="00212FFB">
              <w:rPr>
                <w:rFonts w:hint="cs"/>
                <w:sz w:val="24"/>
                <w:szCs w:val="24"/>
                <w:rtl/>
              </w:rPr>
              <w:t>تأريخ اعلان المناقصة يو</w:t>
            </w:r>
            <w:r w:rsidR="00DC5F39">
              <w:rPr>
                <w:sz w:val="24"/>
                <w:szCs w:val="24"/>
              </w:rPr>
              <w:t xml:space="preserve">  </w:t>
            </w:r>
            <w:r w:rsidR="007E36F1">
              <w:rPr>
                <w:rFonts w:hint="cs"/>
                <w:sz w:val="24"/>
                <w:szCs w:val="24"/>
                <w:highlight w:val="yellow"/>
                <w:rtl/>
                <w:lang w:bidi="ar-IQ"/>
              </w:rPr>
              <w:t>5</w:t>
            </w:r>
            <w:r w:rsidR="00DC5F39">
              <w:rPr>
                <w:rFonts w:hint="cs"/>
                <w:sz w:val="24"/>
                <w:szCs w:val="24"/>
                <w:highlight w:val="yellow"/>
                <w:rtl/>
                <w:lang w:bidi="ar-IQ"/>
              </w:rPr>
              <w:t>/ 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23452">
              <w:rPr>
                <w:rFonts w:hint="cs"/>
                <w:sz w:val="24"/>
                <w:szCs w:val="24"/>
                <w:rtl/>
                <w:lang w:bidi="ar-DZ"/>
              </w:rPr>
              <w:t>1</w:t>
            </w:r>
            <w:r w:rsidR="007E36F1">
              <w:rPr>
                <w:rFonts w:hint="cs"/>
                <w:sz w:val="24"/>
                <w:szCs w:val="24"/>
                <w:rtl/>
                <w:lang w:bidi="ar-DZ"/>
              </w:rPr>
              <w:t>2</w:t>
            </w:r>
            <w:r w:rsidRPr="00C22801">
              <w:rPr>
                <w:rFonts w:hint="cs"/>
                <w:sz w:val="24"/>
                <w:szCs w:val="24"/>
                <w:highlight w:val="yellow"/>
                <w:rtl/>
                <w:lang w:bidi="ar-DZ"/>
              </w:rPr>
              <w:t xml:space="preserve">/ </w:t>
            </w:r>
            <w:r w:rsidR="00B23452">
              <w:rPr>
                <w:rFonts w:hint="cs"/>
                <w:sz w:val="24"/>
                <w:szCs w:val="24"/>
                <w:highlight w:val="yellow"/>
                <w:rtl/>
                <w:lang w:bidi="ar-DZ"/>
              </w:rPr>
              <w:t>3</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7E36F1">
              <w:rPr>
                <w:rFonts w:hint="cs"/>
                <w:color w:val="000000"/>
                <w:spacing w:val="-2"/>
                <w:sz w:val="24"/>
                <w:szCs w:val="24"/>
                <w:rtl/>
              </w:rPr>
              <w:t>18</w:t>
            </w:r>
            <w:r w:rsidRPr="00C22801">
              <w:rPr>
                <w:rFonts w:hint="cs"/>
                <w:color w:val="000000"/>
                <w:spacing w:val="-2"/>
                <w:sz w:val="24"/>
                <w:szCs w:val="24"/>
                <w:highlight w:val="yellow"/>
                <w:rtl/>
              </w:rPr>
              <w:t xml:space="preserve">/ </w:t>
            </w:r>
            <w:r w:rsidR="00B23452">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41E0E275"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CF381C">
              <w:rPr>
                <w:rFonts w:ascii="Arial" w:eastAsia="Times New Roman" w:hAnsi="Arial"/>
                <w:b/>
                <w:bCs/>
                <w:sz w:val="24"/>
                <w:szCs w:val="24"/>
                <w:u w:val="single"/>
              </w:rPr>
              <w:t>2</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343C54">
              <w:rPr>
                <w:rFonts w:ascii="Arial" w:eastAsia="Times New Roman" w:hAnsi="Arial"/>
                <w:b/>
                <w:bCs/>
                <w:sz w:val="24"/>
                <w:szCs w:val="24"/>
                <w:u w:val="single"/>
              </w:rPr>
              <w:t>Aa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lastRenderedPageBreak/>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29EF08CA" w14:textId="77777777" w:rsidR="002A2C1C" w:rsidRDefault="002A2C1C" w:rsidP="00EA4F08">
      <w:pPr>
        <w:tabs>
          <w:tab w:val="left" w:pos="1470"/>
        </w:tabs>
        <w:rPr>
          <w:lang w:bidi="ar-IQ"/>
        </w:rPr>
      </w:pPr>
    </w:p>
    <w:p w14:paraId="5230EFEB" w14:textId="77777777" w:rsidR="002A2C1C" w:rsidRDefault="002A2C1C" w:rsidP="00EA4F08">
      <w:pPr>
        <w:tabs>
          <w:tab w:val="left" w:pos="1470"/>
        </w:tabs>
        <w:rPr>
          <w:lang w:bidi="ar-IQ"/>
        </w:rPr>
      </w:pPr>
    </w:p>
    <w:p w14:paraId="3A70EF9A" w14:textId="77777777" w:rsidR="00B46D36" w:rsidRDefault="00B46D36" w:rsidP="00EA4F08">
      <w:pPr>
        <w:tabs>
          <w:tab w:val="left" w:pos="1470"/>
        </w:tabs>
        <w:rPr>
          <w:lang w:bidi="ar-IQ"/>
        </w:rPr>
      </w:pPr>
    </w:p>
    <w:p w14:paraId="19A4A9A2" w14:textId="77777777" w:rsidR="00B46D36" w:rsidRDefault="00B46D36" w:rsidP="00EA4F08">
      <w:pPr>
        <w:tabs>
          <w:tab w:val="left" w:pos="1470"/>
        </w:tabs>
        <w:rPr>
          <w:lang w:bidi="ar-IQ"/>
        </w:rPr>
      </w:pPr>
    </w:p>
    <w:p w14:paraId="5D0C78A7" w14:textId="77777777" w:rsidR="00B46D36" w:rsidRDefault="00B46D36" w:rsidP="00EA4F08">
      <w:pPr>
        <w:tabs>
          <w:tab w:val="left" w:pos="1470"/>
        </w:tabs>
        <w:rPr>
          <w:lang w:bidi="ar-IQ"/>
        </w:rPr>
      </w:pPr>
    </w:p>
    <w:p w14:paraId="427D7F7A" w14:textId="77777777" w:rsidR="00B46D36" w:rsidRDefault="00B46D36" w:rsidP="00EA4F08">
      <w:pPr>
        <w:tabs>
          <w:tab w:val="left" w:pos="1470"/>
        </w:tabs>
        <w:rPr>
          <w:lang w:bidi="ar-IQ"/>
        </w:rPr>
      </w:pPr>
    </w:p>
    <w:p w14:paraId="639038DF" w14:textId="77777777" w:rsidR="00B46D36" w:rsidRDefault="00B46D36" w:rsidP="00EA4F08">
      <w:pPr>
        <w:tabs>
          <w:tab w:val="left" w:pos="1470"/>
        </w:tabs>
        <w:rPr>
          <w:lang w:bidi="ar-IQ"/>
        </w:rPr>
      </w:pPr>
    </w:p>
    <w:p w14:paraId="2EE29CC7" w14:textId="77777777" w:rsidR="00B46D36" w:rsidRDefault="00B46D36" w:rsidP="00EA4F08">
      <w:pPr>
        <w:tabs>
          <w:tab w:val="left" w:pos="1470"/>
        </w:tabs>
        <w:rPr>
          <w:lang w:bidi="ar-IQ"/>
        </w:rPr>
      </w:pPr>
    </w:p>
    <w:p w14:paraId="46A548FF" w14:textId="77777777" w:rsidR="00B46D36" w:rsidRDefault="00B46D36" w:rsidP="00EA4F08">
      <w:pPr>
        <w:tabs>
          <w:tab w:val="left" w:pos="1470"/>
        </w:tabs>
        <w:rPr>
          <w:lang w:bidi="ar-IQ"/>
        </w:rPr>
      </w:pPr>
    </w:p>
    <w:p w14:paraId="4DEE3C26" w14:textId="77777777" w:rsidR="00B46D36" w:rsidRDefault="00B46D36" w:rsidP="00EA4F08">
      <w:pPr>
        <w:tabs>
          <w:tab w:val="left" w:pos="1470"/>
        </w:tabs>
        <w:rPr>
          <w:lang w:bidi="ar-IQ"/>
        </w:rPr>
      </w:pPr>
    </w:p>
    <w:p w14:paraId="47864BA8" w14:textId="77777777" w:rsidR="00B46D36" w:rsidRDefault="00B46D36" w:rsidP="00EA4F08">
      <w:pPr>
        <w:tabs>
          <w:tab w:val="left" w:pos="1470"/>
        </w:tabs>
        <w:rPr>
          <w:lang w:bidi="ar-IQ"/>
        </w:rPr>
      </w:pPr>
    </w:p>
    <w:p w14:paraId="06113B4F" w14:textId="77777777" w:rsidR="00B46D36" w:rsidRDefault="00B46D36" w:rsidP="00EA4F08">
      <w:pPr>
        <w:tabs>
          <w:tab w:val="left" w:pos="1470"/>
        </w:tabs>
        <w:rPr>
          <w:lang w:bidi="ar-IQ"/>
        </w:rPr>
      </w:pPr>
    </w:p>
    <w:p w14:paraId="5E1CFFEB" w14:textId="77777777" w:rsidR="00B46D36" w:rsidRDefault="00B46D36" w:rsidP="00EA4F08">
      <w:pPr>
        <w:tabs>
          <w:tab w:val="left" w:pos="1470"/>
        </w:tabs>
        <w:rPr>
          <w:lang w:bidi="ar-IQ"/>
        </w:rPr>
      </w:pPr>
    </w:p>
    <w:tbl>
      <w:tblPr>
        <w:tblW w:w="13260" w:type="dxa"/>
        <w:tblInd w:w="113" w:type="dxa"/>
        <w:tblLook w:val="04A0" w:firstRow="1" w:lastRow="0" w:firstColumn="1" w:lastColumn="0" w:noHBand="0" w:noVBand="1"/>
      </w:tblPr>
      <w:tblGrid>
        <w:gridCol w:w="610"/>
        <w:gridCol w:w="1270"/>
        <w:gridCol w:w="2864"/>
        <w:gridCol w:w="1191"/>
        <w:gridCol w:w="1192"/>
        <w:gridCol w:w="1519"/>
        <w:gridCol w:w="1682"/>
        <w:gridCol w:w="1486"/>
        <w:gridCol w:w="1446"/>
      </w:tblGrid>
      <w:tr w:rsidR="00343C54" w:rsidRPr="00343C54" w14:paraId="7E20AD24" w14:textId="77777777" w:rsidTr="00343C54">
        <w:trPr>
          <w:trHeight w:val="1287"/>
        </w:trPr>
        <w:tc>
          <w:tcPr>
            <w:tcW w:w="13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B5745E2" w14:textId="77777777" w:rsidR="00343C54" w:rsidRPr="00343C54" w:rsidRDefault="00343C54" w:rsidP="00343C54">
            <w:pPr>
              <w:spacing w:after="0" w:line="240" w:lineRule="auto"/>
              <w:rPr>
                <w:rFonts w:ascii="Calibri" w:eastAsia="Times New Roman" w:hAnsi="Calibri" w:cs="Calibri"/>
                <w:color w:val="000000"/>
                <w:sz w:val="24"/>
                <w:szCs w:val="24"/>
              </w:rPr>
            </w:pPr>
            <w:r w:rsidRPr="00343C54">
              <w:rPr>
                <w:rFonts w:ascii="Calibri" w:eastAsia="Times New Roman" w:hAnsi="Calibri" w:cs="Calibri"/>
                <w:color w:val="000000"/>
                <w:sz w:val="24"/>
                <w:szCs w:val="24"/>
              </w:rPr>
              <w:t xml:space="preserve">                                               </w:t>
            </w:r>
            <w:r w:rsidRPr="00343C54">
              <w:rPr>
                <w:rFonts w:ascii="Calibri" w:eastAsia="Times New Roman" w:hAnsi="Calibri" w:cs="Calibri"/>
                <w:color w:val="000000"/>
                <w:sz w:val="40"/>
                <w:szCs w:val="40"/>
              </w:rPr>
              <w:t xml:space="preserve">               </w:t>
            </w:r>
            <w:r w:rsidRPr="00343C54">
              <w:rPr>
                <w:rFonts w:ascii="Calibri" w:eastAsia="Times New Roman" w:hAnsi="Calibri" w:cs="Calibri"/>
                <w:b/>
                <w:bCs/>
                <w:color w:val="000000"/>
                <w:sz w:val="40"/>
                <w:szCs w:val="40"/>
              </w:rPr>
              <w:t xml:space="preserve">  </w:t>
            </w:r>
            <w:bookmarkStart w:id="0" w:name="RANGE!A1:I3"/>
            <w:r w:rsidRPr="00343C54">
              <w:rPr>
                <w:rFonts w:ascii="Calibri" w:eastAsia="Times New Roman" w:hAnsi="Calibri" w:cs="Calibri"/>
                <w:b/>
                <w:bCs/>
                <w:color w:val="000000"/>
                <w:sz w:val="40"/>
                <w:szCs w:val="40"/>
              </w:rPr>
              <w:t>MED2-2025 Aa</w:t>
            </w:r>
            <w:bookmarkEnd w:id="0"/>
          </w:p>
        </w:tc>
      </w:tr>
      <w:tr w:rsidR="00343C54" w:rsidRPr="00343C54" w14:paraId="15DD6135" w14:textId="77777777" w:rsidTr="00343C54">
        <w:trPr>
          <w:trHeight w:val="2196"/>
        </w:trPr>
        <w:tc>
          <w:tcPr>
            <w:tcW w:w="614" w:type="dxa"/>
            <w:tcBorders>
              <w:top w:val="nil"/>
              <w:left w:val="single" w:sz="4" w:space="0" w:color="auto"/>
              <w:bottom w:val="single" w:sz="4" w:space="0" w:color="auto"/>
              <w:right w:val="single" w:sz="4" w:space="0" w:color="auto"/>
            </w:tcBorders>
            <w:shd w:val="clear" w:color="auto" w:fill="auto"/>
            <w:vAlign w:val="center"/>
            <w:hideMark/>
          </w:tcPr>
          <w:p w14:paraId="469F2734" w14:textId="77777777" w:rsidR="00343C54" w:rsidRPr="00343C54" w:rsidRDefault="00343C54" w:rsidP="00343C54">
            <w:pPr>
              <w:spacing w:after="0" w:line="240" w:lineRule="auto"/>
              <w:rPr>
                <w:rFonts w:ascii="Calibri" w:eastAsia="Times New Roman" w:hAnsi="Calibri" w:cs="Calibri"/>
                <w:color w:val="000000"/>
                <w:sz w:val="24"/>
                <w:szCs w:val="24"/>
              </w:rPr>
            </w:pPr>
            <w:r w:rsidRPr="00343C54">
              <w:rPr>
                <w:rFonts w:ascii="Calibri" w:eastAsia="Times New Roman" w:hAnsi="Calibri" w:cs="Calibri"/>
                <w:color w:val="000000"/>
                <w:sz w:val="24"/>
                <w:szCs w:val="24"/>
              </w:rPr>
              <w:t>NO</w:t>
            </w:r>
          </w:p>
        </w:tc>
        <w:tc>
          <w:tcPr>
            <w:tcW w:w="1084" w:type="dxa"/>
            <w:tcBorders>
              <w:top w:val="nil"/>
              <w:left w:val="nil"/>
              <w:bottom w:val="single" w:sz="4" w:space="0" w:color="auto"/>
              <w:right w:val="single" w:sz="4" w:space="0" w:color="auto"/>
            </w:tcBorders>
            <w:shd w:val="clear" w:color="000000" w:fill="FFFF00"/>
            <w:vAlign w:val="center"/>
            <w:hideMark/>
          </w:tcPr>
          <w:p w14:paraId="62AFC9BC" w14:textId="77777777" w:rsidR="00343C54" w:rsidRPr="00343C54" w:rsidRDefault="00343C54" w:rsidP="00343C54">
            <w:pPr>
              <w:spacing w:after="0" w:line="240" w:lineRule="auto"/>
              <w:jc w:val="center"/>
              <w:rPr>
                <w:rFonts w:ascii="Calibri" w:eastAsia="Times New Roman" w:hAnsi="Calibri" w:cs="Calibri"/>
                <w:b/>
                <w:bCs/>
                <w:color w:val="FF0000"/>
                <w:sz w:val="24"/>
                <w:szCs w:val="24"/>
              </w:rPr>
            </w:pPr>
            <w:r w:rsidRPr="00343C54">
              <w:rPr>
                <w:rFonts w:ascii="Calibri" w:eastAsia="Times New Roman" w:hAnsi="Calibri" w:cs="Calibri"/>
                <w:b/>
                <w:bCs/>
                <w:color w:val="FF0000"/>
                <w:sz w:val="24"/>
                <w:szCs w:val="24"/>
              </w:rPr>
              <w:t>NATIONAL CODE</w:t>
            </w:r>
          </w:p>
        </w:tc>
        <w:tc>
          <w:tcPr>
            <w:tcW w:w="2958" w:type="dxa"/>
            <w:tcBorders>
              <w:top w:val="nil"/>
              <w:left w:val="nil"/>
              <w:bottom w:val="single" w:sz="4" w:space="0" w:color="auto"/>
              <w:right w:val="single" w:sz="4" w:space="0" w:color="auto"/>
            </w:tcBorders>
            <w:shd w:val="clear" w:color="000000" w:fill="FFFF00"/>
            <w:hideMark/>
          </w:tcPr>
          <w:p w14:paraId="0CDB14F4" w14:textId="77777777" w:rsidR="00343C54" w:rsidRPr="00343C54" w:rsidRDefault="00343C54" w:rsidP="00343C54">
            <w:pPr>
              <w:spacing w:after="0" w:line="240" w:lineRule="auto"/>
              <w:rPr>
                <w:rFonts w:ascii="Calibri" w:eastAsia="Times New Roman" w:hAnsi="Calibri" w:cs="Calibri"/>
                <w:b/>
                <w:bCs/>
                <w:color w:val="FF0000"/>
                <w:sz w:val="32"/>
                <w:szCs w:val="32"/>
              </w:rPr>
            </w:pPr>
            <w:r w:rsidRPr="00343C54">
              <w:rPr>
                <w:rFonts w:ascii="Calibri" w:eastAsia="Times New Roman" w:hAnsi="Calibri" w:cs="Calibri"/>
                <w:b/>
                <w:bCs/>
                <w:color w:val="FF0000"/>
                <w:sz w:val="32"/>
                <w:szCs w:val="32"/>
              </w:rPr>
              <w:t>ITEMS</w:t>
            </w:r>
          </w:p>
        </w:tc>
        <w:tc>
          <w:tcPr>
            <w:tcW w:w="1208" w:type="dxa"/>
            <w:tcBorders>
              <w:top w:val="nil"/>
              <w:left w:val="nil"/>
              <w:bottom w:val="single" w:sz="4" w:space="0" w:color="auto"/>
              <w:right w:val="single" w:sz="4" w:space="0" w:color="auto"/>
            </w:tcBorders>
            <w:shd w:val="clear" w:color="auto" w:fill="auto"/>
            <w:vAlign w:val="center"/>
            <w:hideMark/>
          </w:tcPr>
          <w:p w14:paraId="4BBF9E72" w14:textId="77777777" w:rsidR="00343C54" w:rsidRPr="00343C54" w:rsidRDefault="00343C54" w:rsidP="00343C54">
            <w:pPr>
              <w:spacing w:after="0" w:line="240" w:lineRule="auto"/>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Total need 2026</w:t>
            </w:r>
          </w:p>
        </w:tc>
        <w:tc>
          <w:tcPr>
            <w:tcW w:w="1223" w:type="dxa"/>
            <w:tcBorders>
              <w:top w:val="nil"/>
              <w:left w:val="nil"/>
              <w:bottom w:val="single" w:sz="4" w:space="0" w:color="auto"/>
              <w:right w:val="single" w:sz="4" w:space="0" w:color="auto"/>
            </w:tcBorders>
            <w:shd w:val="clear" w:color="auto" w:fill="auto"/>
            <w:vAlign w:val="center"/>
            <w:hideMark/>
          </w:tcPr>
          <w:p w14:paraId="112E5209" w14:textId="77777777" w:rsidR="00343C54" w:rsidRPr="00343C54" w:rsidRDefault="00343C54" w:rsidP="00343C54">
            <w:pPr>
              <w:spacing w:after="0" w:line="240" w:lineRule="auto"/>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 xml:space="preserve">PACK SIZE </w:t>
            </w:r>
          </w:p>
        </w:tc>
        <w:tc>
          <w:tcPr>
            <w:tcW w:w="1559" w:type="dxa"/>
            <w:tcBorders>
              <w:top w:val="nil"/>
              <w:left w:val="nil"/>
              <w:bottom w:val="single" w:sz="4" w:space="0" w:color="auto"/>
              <w:right w:val="single" w:sz="4" w:space="0" w:color="auto"/>
            </w:tcBorders>
            <w:shd w:val="clear" w:color="C0C0C0" w:fill="C0C0C0"/>
            <w:vAlign w:val="center"/>
            <w:hideMark/>
          </w:tcPr>
          <w:p w14:paraId="390DD5D9" w14:textId="77777777" w:rsidR="00343C54" w:rsidRPr="00343C54" w:rsidRDefault="00343C54" w:rsidP="00343C54">
            <w:pPr>
              <w:spacing w:after="0" w:line="240" w:lineRule="auto"/>
              <w:jc w:val="center"/>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MEAN BRAND  $  Price$  / pack size</w:t>
            </w:r>
          </w:p>
        </w:tc>
        <w:tc>
          <w:tcPr>
            <w:tcW w:w="1682" w:type="dxa"/>
            <w:tcBorders>
              <w:top w:val="nil"/>
              <w:left w:val="nil"/>
              <w:bottom w:val="single" w:sz="4" w:space="0" w:color="auto"/>
              <w:right w:val="single" w:sz="4" w:space="0" w:color="auto"/>
            </w:tcBorders>
            <w:shd w:val="clear" w:color="C0C0C0" w:fill="C0C0C0"/>
            <w:vAlign w:val="center"/>
            <w:hideMark/>
          </w:tcPr>
          <w:p w14:paraId="62D1B09C" w14:textId="77777777" w:rsidR="00343C54" w:rsidRPr="00343C54" w:rsidRDefault="00343C54" w:rsidP="00343C54">
            <w:pPr>
              <w:spacing w:after="0" w:line="240" w:lineRule="auto"/>
              <w:jc w:val="center"/>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GENERIC European 70% mean price / pack size</w:t>
            </w:r>
          </w:p>
        </w:tc>
        <w:tc>
          <w:tcPr>
            <w:tcW w:w="1486" w:type="dxa"/>
            <w:tcBorders>
              <w:top w:val="nil"/>
              <w:left w:val="nil"/>
              <w:bottom w:val="single" w:sz="4" w:space="0" w:color="auto"/>
              <w:right w:val="single" w:sz="4" w:space="0" w:color="auto"/>
            </w:tcBorders>
            <w:shd w:val="clear" w:color="C0C0C0" w:fill="C0C0C0"/>
            <w:vAlign w:val="center"/>
            <w:hideMark/>
          </w:tcPr>
          <w:p w14:paraId="21713527" w14:textId="77777777" w:rsidR="00343C54" w:rsidRPr="00343C54" w:rsidRDefault="00343C54" w:rsidP="00343C54">
            <w:pPr>
              <w:spacing w:after="0" w:line="240" w:lineRule="auto"/>
              <w:jc w:val="center"/>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GENERIC Asian including Arabic          45% mean price / pack</w:t>
            </w:r>
          </w:p>
        </w:tc>
        <w:tc>
          <w:tcPr>
            <w:tcW w:w="1446" w:type="dxa"/>
            <w:tcBorders>
              <w:top w:val="nil"/>
              <w:left w:val="nil"/>
              <w:bottom w:val="single" w:sz="4" w:space="0" w:color="auto"/>
              <w:right w:val="single" w:sz="4" w:space="0" w:color="auto"/>
            </w:tcBorders>
            <w:shd w:val="clear" w:color="C0C0C0" w:fill="C0C0C0"/>
            <w:vAlign w:val="center"/>
            <w:hideMark/>
          </w:tcPr>
          <w:p w14:paraId="0F10E2E7" w14:textId="77777777" w:rsidR="00343C54" w:rsidRPr="00343C54" w:rsidRDefault="00343C54" w:rsidP="00343C54">
            <w:pPr>
              <w:spacing w:after="0" w:line="240" w:lineRule="auto"/>
              <w:jc w:val="center"/>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GENERIC Far East   25% mean price / pack size</w:t>
            </w:r>
          </w:p>
        </w:tc>
      </w:tr>
      <w:tr w:rsidR="00343C54" w:rsidRPr="00343C54" w14:paraId="2518CD4D" w14:textId="77777777" w:rsidTr="00343C54">
        <w:trPr>
          <w:trHeight w:val="2484"/>
        </w:trPr>
        <w:tc>
          <w:tcPr>
            <w:tcW w:w="614" w:type="dxa"/>
            <w:tcBorders>
              <w:top w:val="nil"/>
              <w:left w:val="single" w:sz="4" w:space="0" w:color="auto"/>
              <w:bottom w:val="single" w:sz="4" w:space="0" w:color="auto"/>
              <w:right w:val="single" w:sz="4" w:space="0" w:color="auto"/>
            </w:tcBorders>
            <w:shd w:val="clear" w:color="auto" w:fill="auto"/>
            <w:vAlign w:val="center"/>
            <w:hideMark/>
          </w:tcPr>
          <w:p w14:paraId="68E6E4F3" w14:textId="77777777" w:rsidR="00343C54" w:rsidRPr="00343C54" w:rsidRDefault="00343C54" w:rsidP="00343C54">
            <w:pPr>
              <w:spacing w:after="0" w:line="240" w:lineRule="auto"/>
              <w:jc w:val="right"/>
              <w:rPr>
                <w:rFonts w:ascii="Calibri" w:eastAsia="Times New Roman" w:hAnsi="Calibri" w:cs="Calibri"/>
                <w:color w:val="000000"/>
                <w:sz w:val="24"/>
                <w:szCs w:val="24"/>
              </w:rPr>
            </w:pPr>
            <w:r w:rsidRPr="00343C54">
              <w:rPr>
                <w:rFonts w:ascii="Calibri" w:eastAsia="Times New Roman" w:hAnsi="Calibri" w:cs="Calibri"/>
                <w:color w:val="000000"/>
                <w:sz w:val="24"/>
                <w:szCs w:val="24"/>
              </w:rPr>
              <w:t>1</w:t>
            </w:r>
          </w:p>
        </w:tc>
        <w:tc>
          <w:tcPr>
            <w:tcW w:w="1084" w:type="dxa"/>
            <w:tcBorders>
              <w:top w:val="nil"/>
              <w:left w:val="nil"/>
              <w:bottom w:val="single" w:sz="4" w:space="0" w:color="auto"/>
              <w:right w:val="single" w:sz="4" w:space="0" w:color="auto"/>
            </w:tcBorders>
            <w:shd w:val="clear" w:color="000000" w:fill="FFFFFF"/>
            <w:noWrap/>
            <w:hideMark/>
          </w:tcPr>
          <w:p w14:paraId="7CEA2F0B" w14:textId="77777777" w:rsidR="00343C54" w:rsidRPr="00343C54" w:rsidRDefault="00343C54" w:rsidP="00343C54">
            <w:pPr>
              <w:spacing w:after="0" w:line="240" w:lineRule="auto"/>
              <w:rPr>
                <w:rFonts w:ascii="Arial" w:eastAsia="Times New Roman" w:hAnsi="Arial" w:cs="Arial"/>
                <w:color w:val="000000"/>
                <w:sz w:val="16"/>
                <w:szCs w:val="16"/>
              </w:rPr>
            </w:pPr>
            <w:r w:rsidRPr="00343C54">
              <w:rPr>
                <w:rFonts w:ascii="Arial" w:eastAsia="Times New Roman" w:hAnsi="Arial" w:cs="Arial"/>
                <w:color w:val="000000"/>
                <w:sz w:val="16"/>
                <w:szCs w:val="16"/>
              </w:rPr>
              <w:t>15-AF0-031</w:t>
            </w:r>
          </w:p>
        </w:tc>
        <w:tc>
          <w:tcPr>
            <w:tcW w:w="2958" w:type="dxa"/>
            <w:tcBorders>
              <w:top w:val="nil"/>
              <w:left w:val="nil"/>
              <w:bottom w:val="single" w:sz="4" w:space="0" w:color="auto"/>
              <w:right w:val="single" w:sz="4" w:space="0" w:color="auto"/>
            </w:tcBorders>
            <w:shd w:val="clear" w:color="000000" w:fill="FFFFFF"/>
            <w:hideMark/>
          </w:tcPr>
          <w:p w14:paraId="3F1BA0FF" w14:textId="77777777" w:rsidR="00343C54" w:rsidRPr="00343C54" w:rsidRDefault="00343C54" w:rsidP="00343C54">
            <w:pPr>
              <w:spacing w:after="0" w:line="240" w:lineRule="auto"/>
              <w:rPr>
                <w:rFonts w:ascii="Arial" w:eastAsia="Times New Roman" w:hAnsi="Arial" w:cs="Arial"/>
              </w:rPr>
            </w:pPr>
            <w:r w:rsidRPr="00343C54">
              <w:rPr>
                <w:rFonts w:ascii="Arial" w:eastAsia="Times New Roman" w:hAnsi="Arial" w:cs="Arial"/>
              </w:rPr>
              <w:t xml:space="preserve">Tretinoin 10mg capsule (ALL-trans retinoic acid)Capsule </w:t>
            </w:r>
          </w:p>
        </w:tc>
        <w:tc>
          <w:tcPr>
            <w:tcW w:w="1208" w:type="dxa"/>
            <w:tcBorders>
              <w:top w:val="nil"/>
              <w:left w:val="nil"/>
              <w:bottom w:val="single" w:sz="4" w:space="0" w:color="auto"/>
              <w:right w:val="single" w:sz="4" w:space="0" w:color="auto"/>
            </w:tcBorders>
            <w:shd w:val="clear" w:color="auto" w:fill="auto"/>
            <w:vAlign w:val="center"/>
            <w:hideMark/>
          </w:tcPr>
          <w:p w14:paraId="21FC34F9" w14:textId="77777777" w:rsidR="00343C54" w:rsidRPr="00343C54" w:rsidRDefault="00343C54" w:rsidP="00343C54">
            <w:pPr>
              <w:spacing w:after="0" w:line="240" w:lineRule="auto"/>
              <w:jc w:val="right"/>
              <w:rPr>
                <w:rFonts w:ascii="Calibri" w:eastAsia="Times New Roman" w:hAnsi="Calibri" w:cs="Calibri"/>
                <w:b/>
                <w:bCs/>
                <w:color w:val="000000"/>
                <w:sz w:val="24"/>
                <w:szCs w:val="24"/>
              </w:rPr>
            </w:pPr>
            <w:r w:rsidRPr="00343C54">
              <w:rPr>
                <w:rFonts w:ascii="Calibri" w:eastAsia="Times New Roman" w:hAnsi="Calibri" w:cs="Calibri"/>
                <w:b/>
                <w:bCs/>
                <w:color w:val="000000"/>
                <w:sz w:val="24"/>
                <w:szCs w:val="24"/>
              </w:rPr>
              <w:t>151810</w:t>
            </w:r>
          </w:p>
        </w:tc>
        <w:tc>
          <w:tcPr>
            <w:tcW w:w="1223" w:type="dxa"/>
            <w:tcBorders>
              <w:top w:val="nil"/>
              <w:left w:val="nil"/>
              <w:bottom w:val="single" w:sz="4" w:space="0" w:color="auto"/>
              <w:right w:val="single" w:sz="4" w:space="0" w:color="auto"/>
            </w:tcBorders>
            <w:shd w:val="clear" w:color="000000" w:fill="FFFFFF"/>
            <w:vAlign w:val="center"/>
            <w:hideMark/>
          </w:tcPr>
          <w:p w14:paraId="6389023B" w14:textId="77777777" w:rsidR="00343C54" w:rsidRPr="00343C54" w:rsidRDefault="00343C54" w:rsidP="00343C54">
            <w:pPr>
              <w:spacing w:after="0" w:line="240" w:lineRule="auto"/>
              <w:jc w:val="center"/>
              <w:rPr>
                <w:rFonts w:ascii="Times New Roman" w:eastAsia="Times New Roman" w:hAnsi="Times New Roman" w:cs="Times New Roman"/>
                <w:color w:val="000000"/>
              </w:rPr>
            </w:pPr>
            <w:r w:rsidRPr="00343C54">
              <w:rPr>
                <w:rFonts w:ascii="Times New Roman" w:eastAsia="Times New Roman" w:hAnsi="Times New Roman" w:cs="Times New Roman"/>
                <w:color w:val="000000"/>
              </w:rPr>
              <w:t>100 cap</w:t>
            </w:r>
          </w:p>
        </w:tc>
        <w:tc>
          <w:tcPr>
            <w:tcW w:w="1559" w:type="dxa"/>
            <w:tcBorders>
              <w:top w:val="nil"/>
              <w:left w:val="nil"/>
              <w:bottom w:val="single" w:sz="4" w:space="0" w:color="auto"/>
              <w:right w:val="single" w:sz="4" w:space="0" w:color="auto"/>
            </w:tcBorders>
            <w:shd w:val="clear" w:color="000000" w:fill="FFFFFF"/>
            <w:vAlign w:val="center"/>
            <w:hideMark/>
          </w:tcPr>
          <w:p w14:paraId="1A27801B" w14:textId="77777777" w:rsidR="00343C54" w:rsidRPr="00343C54" w:rsidRDefault="00343C54" w:rsidP="00343C54">
            <w:pPr>
              <w:spacing w:after="0" w:line="240" w:lineRule="auto"/>
              <w:jc w:val="center"/>
              <w:rPr>
                <w:rFonts w:ascii="Calibri" w:eastAsia="Times New Roman" w:hAnsi="Calibri" w:cs="Calibri"/>
                <w:b/>
                <w:bCs/>
                <w:color w:val="000000"/>
              </w:rPr>
            </w:pPr>
            <w:r w:rsidRPr="00343C54">
              <w:rPr>
                <w:rFonts w:ascii="Calibri" w:eastAsia="Times New Roman" w:hAnsi="Calibri" w:cs="Calibri"/>
                <w:b/>
                <w:bCs/>
                <w:color w:val="000000"/>
              </w:rPr>
              <w:t>300.000</w:t>
            </w:r>
          </w:p>
        </w:tc>
        <w:tc>
          <w:tcPr>
            <w:tcW w:w="1682" w:type="dxa"/>
            <w:tcBorders>
              <w:top w:val="nil"/>
              <w:left w:val="nil"/>
              <w:bottom w:val="single" w:sz="4" w:space="0" w:color="auto"/>
              <w:right w:val="single" w:sz="4" w:space="0" w:color="auto"/>
            </w:tcBorders>
            <w:shd w:val="clear" w:color="000000" w:fill="FFFFFF"/>
            <w:noWrap/>
            <w:vAlign w:val="center"/>
            <w:hideMark/>
          </w:tcPr>
          <w:p w14:paraId="786A4A25" w14:textId="77777777" w:rsidR="00343C54" w:rsidRPr="00343C54" w:rsidRDefault="00343C54" w:rsidP="00343C54">
            <w:pPr>
              <w:spacing w:after="0" w:line="240" w:lineRule="auto"/>
              <w:jc w:val="center"/>
              <w:rPr>
                <w:rFonts w:ascii="Calibri" w:eastAsia="Times New Roman" w:hAnsi="Calibri" w:cs="Calibri"/>
                <w:b/>
                <w:bCs/>
                <w:color w:val="000000"/>
                <w:sz w:val="20"/>
                <w:szCs w:val="20"/>
              </w:rPr>
            </w:pPr>
            <w:r w:rsidRPr="00343C54">
              <w:rPr>
                <w:rFonts w:ascii="Calibri" w:eastAsia="Times New Roman" w:hAnsi="Calibri" w:cs="Calibri"/>
                <w:b/>
                <w:bCs/>
                <w:color w:val="000000"/>
                <w:sz w:val="20"/>
                <w:szCs w:val="20"/>
              </w:rPr>
              <w:t>210.000</w:t>
            </w:r>
          </w:p>
        </w:tc>
        <w:tc>
          <w:tcPr>
            <w:tcW w:w="1486" w:type="dxa"/>
            <w:tcBorders>
              <w:top w:val="nil"/>
              <w:left w:val="nil"/>
              <w:bottom w:val="single" w:sz="4" w:space="0" w:color="auto"/>
              <w:right w:val="single" w:sz="4" w:space="0" w:color="auto"/>
            </w:tcBorders>
            <w:shd w:val="clear" w:color="000000" w:fill="FFFFFF"/>
            <w:noWrap/>
            <w:vAlign w:val="center"/>
            <w:hideMark/>
          </w:tcPr>
          <w:p w14:paraId="20AB7271" w14:textId="77777777" w:rsidR="00343C54" w:rsidRPr="00343C54" w:rsidRDefault="00343C54" w:rsidP="00343C54">
            <w:pPr>
              <w:spacing w:after="0" w:line="240" w:lineRule="auto"/>
              <w:jc w:val="center"/>
              <w:rPr>
                <w:rFonts w:ascii="Calibri" w:eastAsia="Times New Roman" w:hAnsi="Calibri" w:cs="Calibri"/>
                <w:b/>
                <w:bCs/>
                <w:color w:val="000000"/>
                <w:sz w:val="20"/>
                <w:szCs w:val="20"/>
              </w:rPr>
            </w:pPr>
            <w:r w:rsidRPr="00343C54">
              <w:rPr>
                <w:rFonts w:ascii="Calibri" w:eastAsia="Times New Roman" w:hAnsi="Calibri" w:cs="Calibri"/>
                <w:b/>
                <w:bCs/>
                <w:color w:val="000000"/>
                <w:sz w:val="20"/>
                <w:szCs w:val="20"/>
              </w:rPr>
              <w:t>135.000</w:t>
            </w:r>
          </w:p>
        </w:tc>
        <w:tc>
          <w:tcPr>
            <w:tcW w:w="1446" w:type="dxa"/>
            <w:tcBorders>
              <w:top w:val="nil"/>
              <w:left w:val="nil"/>
              <w:bottom w:val="single" w:sz="4" w:space="0" w:color="auto"/>
              <w:right w:val="single" w:sz="4" w:space="0" w:color="auto"/>
            </w:tcBorders>
            <w:shd w:val="clear" w:color="000000" w:fill="FFFFFF"/>
            <w:noWrap/>
            <w:vAlign w:val="center"/>
            <w:hideMark/>
          </w:tcPr>
          <w:p w14:paraId="6C521C69" w14:textId="77777777" w:rsidR="00343C54" w:rsidRPr="00343C54" w:rsidRDefault="00343C54" w:rsidP="00343C54">
            <w:pPr>
              <w:spacing w:after="0" w:line="240" w:lineRule="auto"/>
              <w:jc w:val="center"/>
              <w:rPr>
                <w:rFonts w:ascii="Calibri" w:eastAsia="Times New Roman" w:hAnsi="Calibri" w:cs="Calibri"/>
                <w:b/>
                <w:bCs/>
                <w:color w:val="000000"/>
                <w:sz w:val="20"/>
                <w:szCs w:val="20"/>
              </w:rPr>
            </w:pPr>
            <w:r w:rsidRPr="00343C54">
              <w:rPr>
                <w:rFonts w:ascii="Calibri" w:eastAsia="Times New Roman" w:hAnsi="Calibri" w:cs="Calibri"/>
                <w:b/>
                <w:bCs/>
                <w:color w:val="000000"/>
                <w:sz w:val="20"/>
                <w:szCs w:val="20"/>
              </w:rPr>
              <w:t>75.000</w:t>
            </w:r>
          </w:p>
        </w:tc>
      </w:tr>
    </w:tbl>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363E6888" w14:textId="77777777" w:rsidR="000605CD" w:rsidRDefault="000605CD" w:rsidP="00EA4F08">
      <w:pPr>
        <w:tabs>
          <w:tab w:val="left" w:pos="1470"/>
        </w:tabs>
        <w:rPr>
          <w:rtl/>
          <w:lang w:bidi="ar-IQ"/>
        </w:rPr>
      </w:pPr>
    </w:p>
    <w:p w14:paraId="133CF1CA" w14:textId="77777777" w:rsidR="000605CD" w:rsidRDefault="000605CD" w:rsidP="00EA4F08">
      <w:pPr>
        <w:tabs>
          <w:tab w:val="left" w:pos="1470"/>
        </w:tabs>
        <w:rPr>
          <w:rtl/>
          <w:lang w:bidi="ar-IQ"/>
        </w:rPr>
      </w:pPr>
    </w:p>
    <w:p w14:paraId="241497B2" w14:textId="77777777" w:rsidR="000605CD" w:rsidRDefault="000605CD" w:rsidP="00EA4F08">
      <w:pPr>
        <w:tabs>
          <w:tab w:val="left" w:pos="1470"/>
        </w:tabs>
        <w:rPr>
          <w:rtl/>
          <w:lang w:bidi="ar-IQ"/>
        </w:rPr>
      </w:pPr>
    </w:p>
    <w:p w14:paraId="450C3BD0" w14:textId="77777777" w:rsidR="000605CD" w:rsidRDefault="000605CD" w:rsidP="00EA4F08">
      <w:pPr>
        <w:tabs>
          <w:tab w:val="left" w:pos="1470"/>
        </w:tabs>
        <w:rPr>
          <w:rtl/>
          <w:lang w:bidi="ar-IQ"/>
        </w:rPr>
      </w:pPr>
    </w:p>
    <w:p w14:paraId="015F8497" w14:textId="77777777" w:rsidR="000605CD" w:rsidRDefault="000605CD" w:rsidP="00EA4F08">
      <w:pPr>
        <w:tabs>
          <w:tab w:val="left" w:pos="1470"/>
        </w:tabs>
        <w:rPr>
          <w:rtl/>
          <w:lang w:bidi="ar-IQ"/>
        </w:rPr>
      </w:pPr>
    </w:p>
    <w:p w14:paraId="486E4928" w14:textId="77777777" w:rsidR="000605CD" w:rsidRDefault="000605CD" w:rsidP="00EA4F08">
      <w:pPr>
        <w:tabs>
          <w:tab w:val="left" w:pos="1470"/>
        </w:tabs>
        <w:rPr>
          <w:lang w:bidi="ar-IQ"/>
        </w:rPr>
      </w:pPr>
    </w:p>
    <w:p w14:paraId="49F95521" w14:textId="77777777" w:rsidR="003A7B7D" w:rsidRDefault="003A7B7D" w:rsidP="00EA4F08">
      <w:pPr>
        <w:tabs>
          <w:tab w:val="left" w:pos="1470"/>
        </w:tabs>
        <w:rPr>
          <w:lang w:bidi="ar-IQ"/>
        </w:rPr>
      </w:pPr>
    </w:p>
    <w:p w14:paraId="7D43B0DF" w14:textId="77777777" w:rsidR="003A7B7D" w:rsidRDefault="003A7B7D" w:rsidP="00EA4F08">
      <w:pPr>
        <w:tabs>
          <w:tab w:val="left" w:pos="1470"/>
        </w:tabs>
        <w:rPr>
          <w:lang w:bidi="ar-IQ"/>
        </w:rPr>
      </w:pPr>
    </w:p>
    <w:p w14:paraId="28E54BB5" w14:textId="77777777" w:rsidR="003A7B7D" w:rsidRDefault="003A7B7D" w:rsidP="00EA4F08">
      <w:pPr>
        <w:tabs>
          <w:tab w:val="left" w:pos="1470"/>
        </w:tabs>
        <w:rPr>
          <w:lang w:bidi="ar-IQ"/>
        </w:rPr>
      </w:pPr>
    </w:p>
    <w:p w14:paraId="7F96196B" w14:textId="77777777" w:rsidR="003A7B7D" w:rsidRDefault="003A7B7D" w:rsidP="00EA4F08">
      <w:pPr>
        <w:tabs>
          <w:tab w:val="left" w:pos="1470"/>
        </w:tabs>
        <w:rPr>
          <w:lang w:bidi="ar-IQ"/>
        </w:rPr>
      </w:pPr>
    </w:p>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lastRenderedPageBreak/>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lastRenderedPageBreak/>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4EACE70E"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F0876">
              <w:rPr>
                <w:color w:val="000000"/>
                <w:sz w:val="24"/>
                <w:szCs w:val="24"/>
                <w:highlight w:val="yellow"/>
              </w:rPr>
              <w:t>2</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77297E">
              <w:rPr>
                <w:color w:val="000000"/>
                <w:sz w:val="24"/>
                <w:szCs w:val="24"/>
              </w:rPr>
              <w:t>Aa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7ECDFDFF"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CF0876">
              <w:rPr>
                <w:color w:val="000000"/>
                <w:sz w:val="24"/>
                <w:szCs w:val="24"/>
              </w:rPr>
              <w:t>2</w:t>
            </w:r>
            <w:r w:rsidR="0077297E">
              <w:rPr>
                <w:color w:val="000000"/>
                <w:sz w:val="24"/>
                <w:szCs w:val="24"/>
              </w:rPr>
              <w:t>Aa</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610DA0B1" w:rsidR="00302DD5" w:rsidRPr="00825AE7" w:rsidRDefault="0077297E" w:rsidP="00CF0876">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12</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FD6D1D">
              <w:rPr>
                <w:rFonts w:hint="cs"/>
                <w:b/>
                <w:bCs/>
                <w:color w:val="FF0000"/>
                <w:sz w:val="24"/>
                <w:szCs w:val="24"/>
                <w:highlight w:val="yellow"/>
                <w:rtl/>
                <w:lang w:bidi="ar-IQ"/>
              </w:rPr>
              <w:t>3</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1FEA57C5"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A3F24">
              <w:rPr>
                <w:rFonts w:hint="cs"/>
                <w:sz w:val="24"/>
                <w:szCs w:val="24"/>
                <w:highlight w:val="cyan"/>
                <w:rtl/>
                <w:lang w:bidi="ar-IQ"/>
              </w:rPr>
              <w:t>18</w:t>
            </w:r>
            <w:r w:rsidRPr="00825AE7">
              <w:rPr>
                <w:rFonts w:hint="cs"/>
                <w:sz w:val="24"/>
                <w:szCs w:val="24"/>
                <w:highlight w:val="cyan"/>
                <w:rtl/>
              </w:rPr>
              <w:t xml:space="preserve">/ </w:t>
            </w:r>
            <w:r w:rsidR="00D7440A">
              <w:rPr>
                <w:rFonts w:hint="cs"/>
                <w:sz w:val="24"/>
                <w:szCs w:val="24"/>
                <w:highlight w:val="cyan"/>
                <w:rtl/>
                <w:lang w:bidi="ar-IQ"/>
              </w:rPr>
              <w:t>3</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1C85A51A"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1A3F24">
              <w:rPr>
                <w:rFonts w:ascii="Times New Roman" w:eastAsia="Times New Roman" w:hAnsi="Times New Roman" w:cs="Times New Roman" w:hint="cs"/>
                <w:sz w:val="24"/>
                <w:szCs w:val="24"/>
                <w:rtl/>
              </w:rPr>
              <w:t>15</w:t>
            </w:r>
            <w:r w:rsidRPr="00825AE7">
              <w:rPr>
                <w:rFonts w:ascii="Times New Roman" w:eastAsia="Times New Roman" w:hAnsi="Times New Roman" w:cs="Times New Roman" w:hint="cs"/>
                <w:sz w:val="24"/>
                <w:szCs w:val="24"/>
                <w:highlight w:val="cyan"/>
                <w:rtl/>
              </w:rPr>
              <w:t>/</w:t>
            </w:r>
            <w:r w:rsidR="00D7440A">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lastRenderedPageBreak/>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lastRenderedPageBreak/>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2C834FDD"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15908">
              <w:rPr>
                <w:rFonts w:ascii="Simplified Arabic" w:hAnsi="Simplified Arabic" w:cs="Simplified Arabic"/>
                <w:color w:val="000000"/>
                <w:sz w:val="24"/>
                <w:szCs w:val="24"/>
                <w:highlight w:val="cyan"/>
                <w:lang w:bidi="ar-LB"/>
              </w:rPr>
              <w:t>2</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77297E">
              <w:rPr>
                <w:rFonts w:ascii="Simplified Arabic" w:hAnsi="Simplified Arabic" w:cs="Simplified Arabic"/>
                <w:color w:val="000000"/>
                <w:sz w:val="24"/>
                <w:szCs w:val="24"/>
                <w:lang w:bidi="ar-LB"/>
              </w:rPr>
              <w:t>Aa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4C364F4"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7297E">
              <w:rPr>
                <w:rFonts w:hint="cs"/>
                <w:color w:val="000000"/>
                <w:sz w:val="24"/>
                <w:szCs w:val="24"/>
                <w:rtl/>
                <w:lang w:bidi="ar-IQ"/>
              </w:rPr>
              <w:t>18</w:t>
            </w:r>
            <w:r w:rsidRPr="00825AE7">
              <w:rPr>
                <w:rFonts w:hint="cs"/>
                <w:color w:val="000000"/>
                <w:sz w:val="24"/>
                <w:szCs w:val="24"/>
                <w:highlight w:val="cyan"/>
                <w:rtl/>
                <w:lang w:bidi="ar-IQ"/>
              </w:rPr>
              <w:t xml:space="preserve">/ </w:t>
            </w:r>
            <w:r w:rsidR="00FD6D1D">
              <w:rPr>
                <w:rFonts w:hint="cs"/>
                <w:color w:val="000000"/>
                <w:sz w:val="24"/>
                <w:szCs w:val="24"/>
                <w:highlight w:val="cyan"/>
                <w:rtl/>
                <w:lang w:bidi="ar-IQ"/>
              </w:rPr>
              <w:t>3</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446EBAB8"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77297E">
              <w:rPr>
                <w:rFonts w:hint="cs"/>
                <w:color w:val="000000"/>
                <w:sz w:val="24"/>
                <w:szCs w:val="24"/>
                <w:highlight w:val="cyan"/>
                <w:rtl/>
              </w:rPr>
              <w:t>19</w:t>
            </w:r>
            <w:r w:rsidR="003C264B">
              <w:rPr>
                <w:rFonts w:hint="cs"/>
                <w:color w:val="000000"/>
                <w:sz w:val="24"/>
                <w:szCs w:val="24"/>
                <w:highlight w:val="cyan"/>
                <w:rtl/>
              </w:rPr>
              <w:t xml:space="preserve"> </w:t>
            </w:r>
            <w:r w:rsidRPr="00825AE7">
              <w:rPr>
                <w:rFonts w:hint="cs"/>
                <w:color w:val="000000"/>
                <w:sz w:val="24"/>
                <w:szCs w:val="24"/>
                <w:highlight w:val="cyan"/>
                <w:rtl/>
              </w:rPr>
              <w:t>/</w:t>
            </w:r>
            <w:r w:rsidR="005C1E0B">
              <w:rPr>
                <w:rFonts w:hint="cs"/>
                <w:color w:val="000000"/>
                <w:sz w:val="24"/>
                <w:szCs w:val="24"/>
                <w:highlight w:val="cyan"/>
                <w:rtl/>
              </w:rPr>
              <w:t>3</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lastRenderedPageBreak/>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lastRenderedPageBreak/>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w:t>
            </w:r>
            <w:r w:rsidRPr="003D6360">
              <w:rPr>
                <w:rFonts w:ascii="Calibri" w:hAnsi="Calibri" w:cs="Arial" w:hint="cs"/>
                <w:sz w:val="24"/>
                <w:szCs w:val="24"/>
                <w:rtl/>
              </w:rPr>
              <w:lastRenderedPageBreak/>
              <w:t>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9C063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9C063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9C063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9C063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9C063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9C0638">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9C0638">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9C0638">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9C0638">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9C0638">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9C0638">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9C0638">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9C0638">
                  <w:pPr>
                    <w:pStyle w:val="ListParagraph"/>
                    <w:framePr w:hSpace="180" w:wrap="around" w:vAnchor="text" w:hAnchor="margin" w:x="-318" w:y="679"/>
                    <w:numPr>
                      <w:ilvl w:val="0"/>
                      <w:numId w:val="51"/>
                    </w:numPr>
                    <w:bidi/>
                    <w:jc w:val="left"/>
                    <w:rPr>
                      <w:rtl/>
                    </w:rPr>
                  </w:pPr>
                  <w:r w:rsidRPr="00703721">
                    <w:rPr>
                      <w:rFonts w:hint="cs"/>
                      <w:rtl/>
                    </w:rPr>
                    <w:t xml:space="preserve">المنع بموجب قرارات الامم المتحدة ومجلس الامن الدولي: ويتم </w:t>
                  </w:r>
                  <w:r w:rsidRPr="00703721">
                    <w:rPr>
                      <w:rFonts w:hint="cs"/>
                      <w:rtl/>
                    </w:rPr>
                    <w:lastRenderedPageBreak/>
                    <w:t>العمل معها وفق القسم الخامس من الدول المؤهلة .</w:t>
                  </w:r>
                </w:p>
              </w:tc>
              <w:tc>
                <w:tcPr>
                  <w:tcW w:w="3297" w:type="dxa"/>
                  <w:shd w:val="clear" w:color="auto" w:fill="auto"/>
                </w:tcPr>
                <w:p w14:paraId="7B12FF33" w14:textId="77777777" w:rsidR="00212FFB" w:rsidRPr="00703721" w:rsidRDefault="00212FFB" w:rsidP="009C0638">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9C0638">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9C0638">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9C0638">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9C0638">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9C0638">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9C0638">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9C0638">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9C06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9C06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9C0638">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9C0638">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9C0638">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9C0638">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9C0638">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9C0638">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9C06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9C06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9C0638">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9C0638">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9C0638">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9C0638">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9C063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9C0638">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9C0638">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9C0638">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9C0638">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9C0638">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9C0638">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9C063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9C06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w:t>
            </w:r>
            <w:r w:rsidRPr="00703721">
              <w:rPr>
                <w:rFonts w:hint="cs"/>
                <w:szCs w:val="24"/>
                <w:rtl/>
                <w:lang w:bidi="ar-IQ"/>
              </w:rPr>
              <w:lastRenderedPageBreak/>
              <w:t>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102DB" w:rsidRPr="006F42FC" w14:paraId="71FCF0FA" w14:textId="77777777" w:rsidTr="00DA179A">
        <w:tc>
          <w:tcPr>
            <w:tcW w:w="625" w:type="dxa"/>
            <w:shd w:val="clear" w:color="auto" w:fill="BFBFBF"/>
            <w:vAlign w:val="center"/>
          </w:tcPr>
          <w:p w14:paraId="240FB763" w14:textId="77777777" w:rsidR="00A102DB" w:rsidRDefault="00A102DB" w:rsidP="00A102D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9FB0724"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7E4DB010"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5685AAA" w14:textId="1AC80540"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000000"/>
                <w:sz w:val="16"/>
                <w:szCs w:val="16"/>
              </w:rPr>
              <w:t>15-AF0-031</w:t>
            </w:r>
          </w:p>
        </w:tc>
        <w:tc>
          <w:tcPr>
            <w:tcW w:w="1418" w:type="dxa"/>
            <w:tcBorders>
              <w:top w:val="single" w:sz="4" w:space="0" w:color="auto"/>
              <w:left w:val="nil"/>
              <w:bottom w:val="single" w:sz="4" w:space="0" w:color="auto"/>
              <w:right w:val="single" w:sz="4" w:space="0" w:color="auto"/>
            </w:tcBorders>
            <w:shd w:val="clear" w:color="000000" w:fill="FFFFFF"/>
          </w:tcPr>
          <w:p w14:paraId="0F6AE12F" w14:textId="067E19C8" w:rsidR="00A102DB" w:rsidRPr="001B3BB3" w:rsidRDefault="00A102DB" w:rsidP="00A102D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rPr>
              <w:t xml:space="preserve">Tretinoin 10mg capsule (ALL-trans retinoic acid)Capsule </w:t>
            </w:r>
          </w:p>
        </w:tc>
        <w:tc>
          <w:tcPr>
            <w:tcW w:w="1845" w:type="dxa"/>
            <w:shd w:val="clear" w:color="auto" w:fill="BFBFBF"/>
            <w:vAlign w:val="center"/>
          </w:tcPr>
          <w:p w14:paraId="124D8F1C"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4477E024"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5DE9D0B"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083B9248"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0677B1E"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CEB191F"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22F9167"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5E9FFC6"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D062360" w14:textId="77777777" w:rsidR="00A102DB"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F87E88E"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BF1386B"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00E60DA"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2A647F6"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0238E1F"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F10085E"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51DAE1A" w14:textId="77777777" w:rsidR="00A102DB"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0EACFEE1"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DBAB2B7" w14:textId="77777777" w:rsidR="00A102DB"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E66DA11"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AC891DE"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2B90EDBB" w14:textId="77777777" w:rsidR="00A102DB" w:rsidRPr="006F42FC" w:rsidRDefault="00A102DB" w:rsidP="00A102DB">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33D57" w14:textId="77777777" w:rsidR="00A70F75" w:rsidRDefault="00A70F75" w:rsidP="00400881">
      <w:pPr>
        <w:spacing w:after="0" w:line="240" w:lineRule="auto"/>
      </w:pPr>
      <w:r>
        <w:separator/>
      </w:r>
    </w:p>
  </w:endnote>
  <w:endnote w:type="continuationSeparator" w:id="0">
    <w:p w14:paraId="0BA5BD96" w14:textId="77777777" w:rsidR="00A70F75" w:rsidRDefault="00A70F7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43315" w14:textId="77777777" w:rsidR="00A70F75" w:rsidRDefault="00A70F75" w:rsidP="00400881">
      <w:pPr>
        <w:spacing w:after="0" w:line="240" w:lineRule="auto"/>
      </w:pPr>
      <w:r>
        <w:separator/>
      </w:r>
    </w:p>
  </w:footnote>
  <w:footnote w:type="continuationSeparator" w:id="0">
    <w:p w14:paraId="35230D51" w14:textId="77777777" w:rsidR="00A70F75" w:rsidRDefault="00A70F75"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793225">
    <w:abstractNumId w:val="65"/>
  </w:num>
  <w:num w:numId="2" w16cid:durableId="483863958">
    <w:abstractNumId w:val="11"/>
  </w:num>
  <w:num w:numId="3" w16cid:durableId="546532325">
    <w:abstractNumId w:val="21"/>
  </w:num>
  <w:num w:numId="4" w16cid:durableId="1440444061">
    <w:abstractNumId w:val="13"/>
  </w:num>
  <w:num w:numId="5" w16cid:durableId="945234924">
    <w:abstractNumId w:val="4"/>
  </w:num>
  <w:num w:numId="6" w16cid:durableId="1614164783">
    <w:abstractNumId w:val="44"/>
  </w:num>
  <w:num w:numId="7" w16cid:durableId="1014529147">
    <w:abstractNumId w:val="42"/>
  </w:num>
  <w:num w:numId="8" w16cid:durableId="352418192">
    <w:abstractNumId w:val="23"/>
  </w:num>
  <w:num w:numId="9" w16cid:durableId="11726452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031327">
    <w:abstractNumId w:val="32"/>
  </w:num>
  <w:num w:numId="11" w16cid:durableId="547566562">
    <w:abstractNumId w:val="53"/>
  </w:num>
  <w:num w:numId="12" w16cid:durableId="241381437">
    <w:abstractNumId w:val="2"/>
  </w:num>
  <w:num w:numId="13" w16cid:durableId="530531842">
    <w:abstractNumId w:val="41"/>
  </w:num>
  <w:num w:numId="14" w16cid:durableId="1866168320">
    <w:abstractNumId w:val="58"/>
  </w:num>
  <w:num w:numId="15" w16cid:durableId="621813192">
    <w:abstractNumId w:val="50"/>
  </w:num>
  <w:num w:numId="16" w16cid:durableId="1170678405">
    <w:abstractNumId w:val="34"/>
  </w:num>
  <w:num w:numId="17" w16cid:durableId="1794321458">
    <w:abstractNumId w:val="20"/>
  </w:num>
  <w:num w:numId="18" w16cid:durableId="1987929373">
    <w:abstractNumId w:val="63"/>
  </w:num>
  <w:num w:numId="19" w16cid:durableId="131480264">
    <w:abstractNumId w:val="17"/>
  </w:num>
  <w:num w:numId="20" w16cid:durableId="901061029">
    <w:abstractNumId w:val="56"/>
  </w:num>
  <w:num w:numId="21" w16cid:durableId="1598825876">
    <w:abstractNumId w:val="71"/>
  </w:num>
  <w:num w:numId="22" w16cid:durableId="976766817">
    <w:abstractNumId w:val="15"/>
  </w:num>
  <w:num w:numId="23" w16cid:durableId="529415523">
    <w:abstractNumId w:val="59"/>
  </w:num>
  <w:num w:numId="24" w16cid:durableId="495849882">
    <w:abstractNumId w:val="24"/>
  </w:num>
  <w:num w:numId="25" w16cid:durableId="1236285475">
    <w:abstractNumId w:val="8"/>
  </w:num>
  <w:num w:numId="26" w16cid:durableId="833379263">
    <w:abstractNumId w:val="37"/>
  </w:num>
  <w:num w:numId="27" w16cid:durableId="392503915">
    <w:abstractNumId w:val="70"/>
  </w:num>
  <w:num w:numId="28" w16cid:durableId="2058165001">
    <w:abstractNumId w:val="46"/>
  </w:num>
  <w:num w:numId="29" w16cid:durableId="1963535727">
    <w:abstractNumId w:val="6"/>
  </w:num>
  <w:num w:numId="30" w16cid:durableId="915239162">
    <w:abstractNumId w:val="45"/>
  </w:num>
  <w:num w:numId="31" w16cid:durableId="731734267">
    <w:abstractNumId w:val="49"/>
  </w:num>
  <w:num w:numId="32" w16cid:durableId="1123383345">
    <w:abstractNumId w:val="52"/>
  </w:num>
  <w:num w:numId="33" w16cid:durableId="356467745">
    <w:abstractNumId w:val="72"/>
  </w:num>
  <w:num w:numId="34" w16cid:durableId="1315798220">
    <w:abstractNumId w:val="68"/>
  </w:num>
  <w:num w:numId="35" w16cid:durableId="646283175">
    <w:abstractNumId w:val="55"/>
  </w:num>
  <w:num w:numId="36" w16cid:durableId="245306167">
    <w:abstractNumId w:val="19"/>
  </w:num>
  <w:num w:numId="37" w16cid:durableId="1765610168">
    <w:abstractNumId w:val="5"/>
  </w:num>
  <w:num w:numId="38" w16cid:durableId="885524578">
    <w:abstractNumId w:val="12"/>
  </w:num>
  <w:num w:numId="39" w16cid:durableId="930359475">
    <w:abstractNumId w:val="48"/>
  </w:num>
  <w:num w:numId="40" w16cid:durableId="796291904">
    <w:abstractNumId w:val="62"/>
  </w:num>
  <w:num w:numId="41" w16cid:durableId="16854125">
    <w:abstractNumId w:val="40"/>
  </w:num>
  <w:num w:numId="42" w16cid:durableId="2124686865">
    <w:abstractNumId w:val="61"/>
  </w:num>
  <w:num w:numId="43" w16cid:durableId="21131960">
    <w:abstractNumId w:val="64"/>
  </w:num>
  <w:num w:numId="44" w16cid:durableId="1979794801">
    <w:abstractNumId w:val="35"/>
  </w:num>
  <w:num w:numId="45" w16cid:durableId="1881549947">
    <w:abstractNumId w:val="67"/>
  </w:num>
  <w:num w:numId="46" w16cid:durableId="986714070">
    <w:abstractNumId w:val="30"/>
  </w:num>
  <w:num w:numId="47" w16cid:durableId="528496740">
    <w:abstractNumId w:val="18"/>
  </w:num>
  <w:num w:numId="48" w16cid:durableId="536352307">
    <w:abstractNumId w:val="9"/>
  </w:num>
  <w:num w:numId="49" w16cid:durableId="1889485179">
    <w:abstractNumId w:val="54"/>
  </w:num>
  <w:num w:numId="50" w16cid:durableId="459231013">
    <w:abstractNumId w:val="25"/>
  </w:num>
  <w:num w:numId="51" w16cid:durableId="35006877">
    <w:abstractNumId w:val="28"/>
  </w:num>
  <w:num w:numId="52" w16cid:durableId="453405008">
    <w:abstractNumId w:val="31"/>
  </w:num>
  <w:num w:numId="53" w16cid:durableId="2062513623">
    <w:abstractNumId w:val="22"/>
  </w:num>
  <w:num w:numId="54" w16cid:durableId="1548226531">
    <w:abstractNumId w:val="27"/>
  </w:num>
  <w:num w:numId="55" w16cid:durableId="1316106940">
    <w:abstractNumId w:val="10"/>
  </w:num>
  <w:num w:numId="56" w16cid:durableId="1252275046">
    <w:abstractNumId w:val="7"/>
  </w:num>
  <w:num w:numId="57" w16cid:durableId="1455320462">
    <w:abstractNumId w:val="3"/>
  </w:num>
  <w:num w:numId="58" w16cid:durableId="264700134">
    <w:abstractNumId w:val="14"/>
  </w:num>
  <w:num w:numId="59" w16cid:durableId="2124838066">
    <w:abstractNumId w:val="57"/>
  </w:num>
  <w:num w:numId="60" w16cid:durableId="31079464">
    <w:abstractNumId w:val="60"/>
  </w:num>
  <w:num w:numId="61" w16cid:durableId="1353535663">
    <w:abstractNumId w:val="33"/>
  </w:num>
  <w:num w:numId="62" w16cid:durableId="1576353524">
    <w:abstractNumId w:val="16"/>
  </w:num>
  <w:num w:numId="63" w16cid:durableId="1245993637">
    <w:abstractNumId w:val="51"/>
  </w:num>
  <w:num w:numId="64" w16cid:durableId="1960408089">
    <w:abstractNumId w:val="47"/>
  </w:num>
  <w:num w:numId="65" w16cid:durableId="599871934">
    <w:abstractNumId w:val="69"/>
  </w:num>
  <w:num w:numId="66" w16cid:durableId="1251045394">
    <w:abstractNumId w:val="36"/>
  </w:num>
  <w:num w:numId="67" w16cid:durableId="386418457">
    <w:abstractNumId w:val="43"/>
  </w:num>
  <w:num w:numId="68" w16cid:durableId="790168407">
    <w:abstractNumId w:val="66"/>
  </w:num>
  <w:num w:numId="69" w16cid:durableId="1808618232">
    <w:abstractNumId w:val="39"/>
  </w:num>
  <w:num w:numId="70" w16cid:durableId="1306161251">
    <w:abstractNumId w:val="26"/>
  </w:num>
  <w:num w:numId="71" w16cid:durableId="2141336172">
    <w:abstractNumId w:val="1"/>
  </w:num>
  <w:num w:numId="72" w16cid:durableId="886794081">
    <w:abstractNumId w:val="38"/>
  </w:num>
  <w:num w:numId="73" w16cid:durableId="2044746916">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B69B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3F24"/>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0DD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3C54"/>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1C61"/>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0B"/>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1E1A"/>
    <w:rsid w:val="0076346E"/>
    <w:rsid w:val="0077044F"/>
    <w:rsid w:val="0077297E"/>
    <w:rsid w:val="00773018"/>
    <w:rsid w:val="00776269"/>
    <w:rsid w:val="00776784"/>
    <w:rsid w:val="00784DDB"/>
    <w:rsid w:val="00784FB6"/>
    <w:rsid w:val="007866A9"/>
    <w:rsid w:val="00790667"/>
    <w:rsid w:val="00790CFD"/>
    <w:rsid w:val="00791BD9"/>
    <w:rsid w:val="007928A6"/>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36F1"/>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3EDB"/>
    <w:rsid w:val="008145B7"/>
    <w:rsid w:val="00821F49"/>
    <w:rsid w:val="0082325D"/>
    <w:rsid w:val="00823718"/>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0638"/>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2DB"/>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0F75"/>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3452"/>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498F"/>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40A"/>
    <w:rsid w:val="00D74B0A"/>
    <w:rsid w:val="00D76509"/>
    <w:rsid w:val="00D81844"/>
    <w:rsid w:val="00D81C7E"/>
    <w:rsid w:val="00D82393"/>
    <w:rsid w:val="00D82DA0"/>
    <w:rsid w:val="00D83F45"/>
    <w:rsid w:val="00D842E3"/>
    <w:rsid w:val="00D85163"/>
    <w:rsid w:val="00D92D60"/>
    <w:rsid w:val="00D92D9B"/>
    <w:rsid w:val="00D94C55"/>
    <w:rsid w:val="00D94F1C"/>
    <w:rsid w:val="00D97F44"/>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C5F39"/>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77FA6"/>
    <w:rsid w:val="00F81AF8"/>
    <w:rsid w:val="00F836D8"/>
    <w:rsid w:val="00F927B3"/>
    <w:rsid w:val="00F92FF8"/>
    <w:rsid w:val="00F94F47"/>
    <w:rsid w:val="00F9545E"/>
    <w:rsid w:val="00F9582B"/>
    <w:rsid w:val="00F95B66"/>
    <w:rsid w:val="00F9640E"/>
    <w:rsid w:val="00FA0DA4"/>
    <w:rsid w:val="00FA2CA6"/>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D6D1D"/>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4774174">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3601314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625522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1</Pages>
  <Words>30974</Words>
  <Characters>176553</Characters>
  <Application>Microsoft Office Word</Application>
  <DocSecurity>0</DocSecurity>
  <Lines>1471</Lines>
  <Paragraphs>414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718</cp:revision>
  <cp:lastPrinted>2024-08-15T19:34:00Z</cp:lastPrinted>
  <dcterms:created xsi:type="dcterms:W3CDTF">2023-10-16T10:47:00Z</dcterms:created>
  <dcterms:modified xsi:type="dcterms:W3CDTF">2025-03-03T07:00:00Z</dcterms:modified>
</cp:coreProperties>
</file>