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5892250B"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BD325D">
        <w:rPr>
          <w:rFonts w:asciiTheme="minorBidi" w:hAnsiTheme="minorBidi"/>
          <w:sz w:val="32"/>
          <w:szCs w:val="32"/>
        </w:rPr>
        <w:t>71</w:t>
      </w:r>
      <w:r w:rsidR="008A253F">
        <w:rPr>
          <w:rFonts w:asciiTheme="minorBidi" w:hAnsiTheme="minorBidi"/>
          <w:sz w:val="32"/>
          <w:szCs w:val="32"/>
        </w:rPr>
        <w:t>/2024/</w:t>
      </w:r>
      <w:r w:rsidR="00404E1A">
        <w:rPr>
          <w:rFonts w:asciiTheme="minorBidi" w:hAnsiTheme="minorBidi"/>
          <w:sz w:val="32"/>
          <w:szCs w:val="32"/>
        </w:rPr>
        <w:t xml:space="preserve"> </w:t>
      </w:r>
      <w:r w:rsidR="00C777EF">
        <w:rPr>
          <w:rFonts w:asciiTheme="minorBidi" w:hAnsiTheme="minorBidi"/>
          <w:sz w:val="32"/>
          <w:szCs w:val="32"/>
        </w:rPr>
        <w:t>63</w:t>
      </w:r>
      <w:r w:rsidR="00BD325D">
        <w:rPr>
          <w:rFonts w:asciiTheme="minorBidi" w:hAnsiTheme="minorBidi"/>
          <w:sz w:val="32"/>
          <w:szCs w:val="32"/>
        </w:rPr>
        <w:t>R</w:t>
      </w:r>
    </w:p>
    <w:p w14:paraId="14660969" w14:textId="42B0C191"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BD325D">
        <w:rPr>
          <w:rFonts w:asciiTheme="minorBidi" w:hAnsiTheme="minorBidi"/>
          <w:sz w:val="32"/>
          <w:szCs w:val="32"/>
          <w:highlight w:val="yellow"/>
        </w:rPr>
        <w:t>29</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0DAEA06A"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BD325D">
        <w:rPr>
          <w:rFonts w:asciiTheme="minorBidi" w:hAnsiTheme="minorBidi"/>
          <w:sz w:val="32"/>
          <w:szCs w:val="32"/>
          <w:highlight w:val="yellow"/>
        </w:rPr>
        <w:t>27</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6AA0891B"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BD325D">
        <w:rPr>
          <w:rFonts w:asciiTheme="minorBidi" w:hAnsiTheme="minorBidi"/>
          <w:b/>
          <w:bCs/>
          <w:sz w:val="32"/>
          <w:szCs w:val="32"/>
          <w:highlight w:val="yellow"/>
        </w:rPr>
        <w:t>71</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C777EF">
        <w:rPr>
          <w:rFonts w:asciiTheme="minorBidi" w:hAnsiTheme="minorBidi"/>
          <w:b/>
          <w:bCs/>
          <w:sz w:val="32"/>
          <w:szCs w:val="32"/>
        </w:rPr>
        <w:t>63</w:t>
      </w:r>
      <w:r w:rsidR="00BD325D">
        <w:rPr>
          <w:rFonts w:asciiTheme="minorBidi" w:hAnsiTheme="minorBidi"/>
          <w:b/>
          <w:bCs/>
          <w:sz w:val="32"/>
          <w:szCs w:val="32"/>
        </w:rPr>
        <w:t>R</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5B11B812"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4A5883">
        <w:rPr>
          <w:rFonts w:asciiTheme="minorBidi" w:hAnsiTheme="minorBidi"/>
          <w:sz w:val="28"/>
          <w:szCs w:val="28"/>
          <w:highlight w:val="yellow"/>
        </w:rPr>
        <w:t>27</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4A5883">
        <w:rPr>
          <w:rFonts w:asciiTheme="minorBidi" w:hAnsiTheme="minorBidi"/>
          <w:sz w:val="28"/>
          <w:szCs w:val="28"/>
          <w:highlight w:val="yellow"/>
        </w:rPr>
        <w:t>28</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19860B6D"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BD325D">
              <w:rPr>
                <w:rFonts w:asciiTheme="minorBidi" w:hAnsiTheme="minorBidi"/>
                <w:b/>
                <w:bCs/>
                <w:sz w:val="28"/>
                <w:szCs w:val="28"/>
                <w:shd w:val="clear" w:color="auto" w:fill="FFFF00"/>
                <w:lang w:val="en-GB"/>
              </w:rPr>
              <w:t>71</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C777EF">
              <w:rPr>
                <w:rFonts w:asciiTheme="minorBidi" w:hAnsiTheme="minorBidi"/>
                <w:b/>
                <w:bCs/>
                <w:sz w:val="28"/>
                <w:szCs w:val="28"/>
                <w:shd w:val="clear" w:color="auto" w:fill="FFFF00"/>
                <w:lang w:val="en-GB"/>
              </w:rPr>
              <w:t>63</w:t>
            </w:r>
            <w:r w:rsidR="00BD325D">
              <w:rPr>
                <w:rFonts w:asciiTheme="minorBidi" w:hAnsiTheme="minorBidi"/>
                <w:b/>
                <w:bCs/>
                <w:sz w:val="28"/>
                <w:szCs w:val="28"/>
                <w:shd w:val="clear" w:color="auto" w:fill="FFFF00"/>
                <w:lang w:val="en-GB"/>
              </w:rPr>
              <w:t>R</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689B40F3"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C777EF">
              <w:rPr>
                <w:rFonts w:asciiTheme="minorBidi" w:hAnsiTheme="minorBidi"/>
                <w:sz w:val="28"/>
                <w:szCs w:val="28"/>
                <w:highlight w:val="yellow"/>
                <w:lang w:val="en-GB"/>
              </w:rPr>
              <w:t>63</w:t>
            </w:r>
            <w:proofErr w:type="gramStart"/>
            <w:r w:rsidR="00BD325D">
              <w:rPr>
                <w:rFonts w:asciiTheme="minorBidi" w:hAnsiTheme="minorBidi"/>
                <w:sz w:val="28"/>
                <w:szCs w:val="28"/>
                <w:highlight w:val="yellow"/>
                <w:lang w:val="en-GB"/>
              </w:rPr>
              <w:t>R</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0AC2C463"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BD325D">
              <w:rPr>
                <w:rFonts w:asciiTheme="minorBidi" w:hAnsiTheme="minorBidi"/>
                <w:b/>
                <w:bCs/>
                <w:sz w:val="28"/>
                <w:szCs w:val="28"/>
                <w:shd w:val="clear" w:color="auto" w:fill="FFFF00"/>
                <w:lang w:val="en-GB"/>
              </w:rPr>
              <w:t>20</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BD325D">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w:t>
            </w:r>
            <w:r w:rsidR="00BD325D">
              <w:rPr>
                <w:rFonts w:asciiTheme="minorBidi" w:hAnsiTheme="minorBidi"/>
                <w:b/>
                <w:bCs/>
                <w:sz w:val="28"/>
                <w:szCs w:val="28"/>
                <w:shd w:val="clear" w:color="auto" w:fill="FFFF00"/>
                <w:lang w:val="en-GB"/>
              </w:rPr>
              <w:t>5</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251A65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A5883">
              <w:rPr>
                <w:rFonts w:asciiTheme="minorBidi" w:hAnsiTheme="minorBidi"/>
                <w:sz w:val="28"/>
                <w:szCs w:val="28"/>
                <w:shd w:val="clear" w:color="auto" w:fill="FFFF00"/>
                <w:lang w:val="en-GB"/>
              </w:rPr>
              <w:t>27</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FFE971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4A5883">
              <w:rPr>
                <w:rFonts w:asciiTheme="minorBidi" w:hAnsiTheme="minorBidi"/>
                <w:sz w:val="28"/>
                <w:szCs w:val="28"/>
                <w:shd w:val="clear" w:color="auto" w:fill="FFFF00"/>
                <w:lang w:val="en-GB"/>
              </w:rPr>
              <w:t>24</w:t>
            </w:r>
            <w:r w:rsidR="00DC7353">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7AF97B56"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BD325D">
              <w:rPr>
                <w:rFonts w:asciiTheme="minorBidi" w:hAnsiTheme="minorBidi"/>
                <w:b/>
                <w:bCs/>
                <w:sz w:val="28"/>
                <w:szCs w:val="28"/>
                <w:lang w:val="en-GB"/>
              </w:rPr>
              <w:t>71</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C777EF">
              <w:rPr>
                <w:rFonts w:asciiTheme="minorBidi" w:hAnsiTheme="minorBidi"/>
                <w:b/>
                <w:bCs/>
                <w:sz w:val="28"/>
                <w:szCs w:val="28"/>
                <w:lang w:val="en-GB"/>
              </w:rPr>
              <w:t>63</w:t>
            </w:r>
            <w:r w:rsidR="00BD325D">
              <w:rPr>
                <w:rFonts w:asciiTheme="minorBidi" w:hAnsiTheme="minorBidi"/>
                <w:b/>
                <w:bCs/>
                <w:sz w:val="28"/>
                <w:szCs w:val="28"/>
                <w:lang w:val="en-GB"/>
              </w:rPr>
              <w:t>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5492B0B5"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A5883">
              <w:rPr>
                <w:rFonts w:asciiTheme="minorBidi" w:hAnsiTheme="minorBidi"/>
                <w:sz w:val="28"/>
                <w:szCs w:val="28"/>
                <w:highlight w:val="yellow"/>
              </w:rPr>
              <w:t>27</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5600E597"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4A5883">
              <w:rPr>
                <w:rFonts w:asciiTheme="minorBidi" w:hAnsiTheme="minorBidi"/>
                <w:sz w:val="28"/>
                <w:szCs w:val="28"/>
                <w:highlight w:val="yellow"/>
                <w:lang w:val="en-GB"/>
              </w:rPr>
              <w:t>28</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1057691F"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r w:rsidR="00BD325D" w:rsidRPr="00107B60">
              <w:rPr>
                <w:rFonts w:asciiTheme="minorBidi" w:hAnsiTheme="minorBidi"/>
                <w:sz w:val="28"/>
                <w:szCs w:val="28"/>
                <w:highlight w:val="green"/>
              </w:rPr>
              <w:t>until 31/12/2025</w:t>
            </w:r>
            <w:r w:rsidR="00BD325D" w:rsidRPr="00107B60">
              <w:rPr>
                <w:rFonts w:asciiTheme="minorBidi" w:hAnsiTheme="minorBidi"/>
                <w:sz w:val="28"/>
                <w:szCs w:val="28"/>
                <w:highlight w:val="green"/>
                <w:lang w:val="en-GB"/>
              </w:rPr>
              <w:t xml:space="preserve"> </w:t>
            </w:r>
            <w:r w:rsidRPr="006A25BB">
              <w:rPr>
                <w:rFonts w:asciiTheme="minorBidi" w:hAnsiTheme="minorBidi"/>
                <w:sz w:val="28"/>
                <w:szCs w:val="28"/>
                <w:highlight w:val="green"/>
                <w:lang w:val="en-GB"/>
              </w:rPr>
              <w:t xml:space="preserve">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2A8E406C"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BD325D">
        <w:rPr>
          <w:rFonts w:asciiTheme="minorBidi" w:hAnsiTheme="minorBidi"/>
          <w:b/>
          <w:bCs/>
          <w:i/>
          <w:szCs w:val="24"/>
        </w:rPr>
        <w:t>71</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C777EF">
        <w:rPr>
          <w:rFonts w:asciiTheme="minorBidi" w:hAnsiTheme="minorBidi"/>
          <w:b/>
          <w:bCs/>
          <w:i/>
          <w:szCs w:val="24"/>
        </w:rPr>
        <w:t>63</w:t>
      </w:r>
      <w:r w:rsidR="00BD325D">
        <w:rPr>
          <w:rFonts w:asciiTheme="minorBidi" w:hAnsiTheme="minorBidi"/>
          <w:b/>
          <w:bCs/>
          <w:i/>
          <w:szCs w:val="24"/>
        </w:rPr>
        <w:t>R</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tbl>
      <w:tblPr>
        <w:tblW w:w="10700" w:type="dxa"/>
        <w:tblInd w:w="113" w:type="dxa"/>
        <w:tblLook w:val="04A0" w:firstRow="1" w:lastRow="0" w:firstColumn="1" w:lastColumn="0" w:noHBand="0" w:noVBand="1"/>
      </w:tblPr>
      <w:tblGrid>
        <w:gridCol w:w="499"/>
        <w:gridCol w:w="1560"/>
        <w:gridCol w:w="4043"/>
        <w:gridCol w:w="735"/>
        <w:gridCol w:w="972"/>
        <w:gridCol w:w="1396"/>
        <w:gridCol w:w="1495"/>
      </w:tblGrid>
      <w:tr w:rsidR="00C777EF" w:rsidRPr="00C777EF" w14:paraId="4D499E09" w14:textId="77777777" w:rsidTr="00C777EF">
        <w:trPr>
          <w:trHeight w:val="396"/>
        </w:trPr>
        <w:tc>
          <w:tcPr>
            <w:tcW w:w="107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580EDD38" w14:textId="77777777" w:rsidR="00C777EF" w:rsidRPr="00C777EF" w:rsidRDefault="00C777EF" w:rsidP="00C777EF">
            <w:pPr>
              <w:spacing w:after="0" w:line="240" w:lineRule="auto"/>
              <w:jc w:val="center"/>
              <w:rPr>
                <w:rFonts w:ascii="Calibri" w:eastAsia="Times New Roman" w:hAnsi="Calibri" w:cs="Calibri"/>
                <w:color w:val="000000"/>
                <w:sz w:val="24"/>
                <w:szCs w:val="24"/>
              </w:rPr>
            </w:pPr>
            <w:r w:rsidRPr="00C777EF">
              <w:rPr>
                <w:rFonts w:ascii="Calibri" w:eastAsia="Times New Roman" w:hAnsi="Calibri" w:cs="Calibri"/>
                <w:color w:val="000000"/>
                <w:sz w:val="24"/>
                <w:szCs w:val="24"/>
              </w:rPr>
              <w:t xml:space="preserve">Sup 71 -2024-63 R- (CIP) </w:t>
            </w:r>
          </w:p>
        </w:tc>
      </w:tr>
      <w:tr w:rsidR="00C777EF" w:rsidRPr="00C777EF" w14:paraId="5100F08F" w14:textId="77777777" w:rsidTr="00C777EF">
        <w:trPr>
          <w:trHeight w:val="102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C40A04E" w14:textId="77777777" w:rsidR="00C777EF" w:rsidRPr="00C777EF" w:rsidRDefault="00C777EF" w:rsidP="00C777EF">
            <w:pPr>
              <w:spacing w:after="0" w:line="240" w:lineRule="auto"/>
              <w:rPr>
                <w:rFonts w:ascii="Calibri" w:eastAsia="Times New Roman" w:hAnsi="Calibri" w:cs="Calibri"/>
                <w:color w:val="000000"/>
                <w:sz w:val="24"/>
                <w:szCs w:val="24"/>
              </w:rPr>
            </w:pPr>
            <w:r w:rsidRPr="00C777EF">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FF"/>
            <w:vAlign w:val="center"/>
            <w:hideMark/>
          </w:tcPr>
          <w:p w14:paraId="76528C6D" w14:textId="77777777" w:rsidR="00C777EF" w:rsidRPr="00C777EF" w:rsidRDefault="00C777EF" w:rsidP="00C777EF">
            <w:pPr>
              <w:bidi/>
              <w:spacing w:after="0" w:line="240" w:lineRule="auto"/>
              <w:jc w:val="right"/>
              <w:rPr>
                <w:rFonts w:ascii="Calibri" w:eastAsia="Times New Roman" w:hAnsi="Calibri" w:cs="Calibri"/>
                <w:color w:val="000000"/>
                <w:sz w:val="24"/>
                <w:szCs w:val="24"/>
              </w:rPr>
            </w:pPr>
            <w:r w:rsidRPr="00C777EF">
              <w:rPr>
                <w:rFonts w:ascii="Calibri" w:eastAsia="Times New Roman" w:hAnsi="Calibri" w:cs="Calibri"/>
                <w:color w:val="000000"/>
                <w:sz w:val="24"/>
                <w:szCs w:val="24"/>
              </w:rPr>
              <w:t>National code</w:t>
            </w:r>
          </w:p>
        </w:tc>
        <w:tc>
          <w:tcPr>
            <w:tcW w:w="4140" w:type="dxa"/>
            <w:tcBorders>
              <w:top w:val="nil"/>
              <w:left w:val="nil"/>
              <w:bottom w:val="single" w:sz="4" w:space="0" w:color="auto"/>
              <w:right w:val="single" w:sz="4" w:space="0" w:color="auto"/>
            </w:tcBorders>
            <w:shd w:val="clear" w:color="000000" w:fill="FFFFFF"/>
            <w:vAlign w:val="center"/>
            <w:hideMark/>
          </w:tcPr>
          <w:p w14:paraId="57E2255C" w14:textId="77777777" w:rsidR="00C777EF" w:rsidRPr="00C777EF" w:rsidRDefault="00C777EF" w:rsidP="00C777EF">
            <w:pPr>
              <w:bidi/>
              <w:spacing w:after="0" w:line="240" w:lineRule="auto"/>
              <w:jc w:val="right"/>
              <w:rPr>
                <w:rFonts w:ascii="Calibri" w:eastAsia="Times New Roman" w:hAnsi="Calibri" w:cs="Calibri"/>
                <w:color w:val="000000"/>
                <w:sz w:val="24"/>
                <w:szCs w:val="24"/>
                <w:rtl/>
              </w:rPr>
            </w:pPr>
            <w:r w:rsidRPr="00C777EF">
              <w:rPr>
                <w:rFonts w:ascii="Calibri" w:eastAsia="Times New Roman" w:hAnsi="Calibri" w:cs="Calibri"/>
                <w:color w:val="000000"/>
                <w:sz w:val="24"/>
                <w:szCs w:val="24"/>
              </w:rPr>
              <w:t>ITEM DESCRIPTION</w:t>
            </w:r>
          </w:p>
        </w:tc>
        <w:tc>
          <w:tcPr>
            <w:tcW w:w="620" w:type="dxa"/>
            <w:tcBorders>
              <w:top w:val="nil"/>
              <w:left w:val="nil"/>
              <w:bottom w:val="single" w:sz="4" w:space="0" w:color="auto"/>
              <w:right w:val="single" w:sz="4" w:space="0" w:color="auto"/>
            </w:tcBorders>
            <w:shd w:val="clear" w:color="000000" w:fill="FFFFFF"/>
            <w:vAlign w:val="center"/>
            <w:hideMark/>
          </w:tcPr>
          <w:p w14:paraId="19C02CB1" w14:textId="77777777" w:rsidR="00C777EF" w:rsidRPr="00C777EF" w:rsidRDefault="00C777EF" w:rsidP="00C777EF">
            <w:pPr>
              <w:bidi/>
              <w:spacing w:after="0" w:line="240" w:lineRule="auto"/>
              <w:jc w:val="right"/>
              <w:rPr>
                <w:rFonts w:ascii="Calibri" w:eastAsia="Times New Roman" w:hAnsi="Calibri" w:cs="Calibri"/>
                <w:color w:val="000000"/>
                <w:sz w:val="24"/>
                <w:szCs w:val="24"/>
                <w:rtl/>
              </w:rPr>
            </w:pPr>
            <w:r w:rsidRPr="00C777EF">
              <w:rPr>
                <w:rFonts w:ascii="Calibri" w:eastAsia="Times New Roman" w:hAnsi="Calibri" w:cs="Calibri"/>
                <w:color w:val="000000"/>
                <w:sz w:val="24"/>
                <w:szCs w:val="24"/>
              </w:rPr>
              <w:t>UOM</w:t>
            </w:r>
          </w:p>
        </w:tc>
        <w:tc>
          <w:tcPr>
            <w:tcW w:w="980" w:type="dxa"/>
            <w:tcBorders>
              <w:top w:val="nil"/>
              <w:left w:val="nil"/>
              <w:bottom w:val="single" w:sz="4" w:space="0" w:color="auto"/>
              <w:right w:val="single" w:sz="4" w:space="0" w:color="auto"/>
            </w:tcBorders>
            <w:shd w:val="clear" w:color="000000" w:fill="FFFFFF"/>
            <w:vAlign w:val="center"/>
            <w:hideMark/>
          </w:tcPr>
          <w:p w14:paraId="7C7F35D9" w14:textId="77777777" w:rsidR="00C777EF" w:rsidRPr="00C777EF" w:rsidRDefault="00C777EF" w:rsidP="00C777EF">
            <w:pPr>
              <w:bidi/>
              <w:spacing w:after="0" w:line="240" w:lineRule="auto"/>
              <w:jc w:val="right"/>
              <w:rPr>
                <w:rFonts w:ascii="Calibri" w:eastAsia="Times New Roman" w:hAnsi="Calibri" w:cs="Calibri"/>
                <w:color w:val="000000"/>
                <w:sz w:val="24"/>
                <w:szCs w:val="24"/>
                <w:rtl/>
              </w:rPr>
            </w:pPr>
            <w:r w:rsidRPr="00C777EF">
              <w:rPr>
                <w:rFonts w:ascii="Calibri" w:eastAsia="Times New Roman" w:hAnsi="Calibri" w:cs="Calibri"/>
                <w:color w:val="000000"/>
                <w:sz w:val="24"/>
                <w:szCs w:val="24"/>
                <w:rtl/>
              </w:rPr>
              <w:t>.</w:t>
            </w:r>
            <w:r w:rsidRPr="00C777EF">
              <w:rPr>
                <w:rFonts w:ascii="Calibri" w:eastAsia="Times New Roman" w:hAnsi="Calibri" w:cs="Calibri"/>
                <w:color w:val="000000"/>
                <w:sz w:val="24"/>
                <w:szCs w:val="24"/>
              </w:rPr>
              <w:t>QTY</w:t>
            </w:r>
          </w:p>
        </w:tc>
        <w:tc>
          <w:tcPr>
            <w:tcW w:w="1420" w:type="dxa"/>
            <w:tcBorders>
              <w:top w:val="nil"/>
              <w:left w:val="nil"/>
              <w:bottom w:val="single" w:sz="4" w:space="0" w:color="auto"/>
              <w:right w:val="single" w:sz="4" w:space="0" w:color="auto"/>
            </w:tcBorders>
            <w:shd w:val="clear" w:color="000000" w:fill="FFFFFF"/>
            <w:vAlign w:val="center"/>
            <w:hideMark/>
          </w:tcPr>
          <w:p w14:paraId="3741C4D6" w14:textId="77777777" w:rsidR="00C777EF" w:rsidRPr="00C777EF" w:rsidRDefault="00C777EF" w:rsidP="00C777EF">
            <w:pPr>
              <w:bidi/>
              <w:spacing w:after="0" w:line="240" w:lineRule="auto"/>
              <w:jc w:val="center"/>
              <w:rPr>
                <w:rFonts w:ascii="Calibri" w:eastAsia="Times New Roman" w:hAnsi="Calibri" w:cs="Calibri"/>
                <w:color w:val="000000"/>
                <w:sz w:val="24"/>
                <w:szCs w:val="24"/>
                <w:rtl/>
              </w:rPr>
            </w:pPr>
            <w:r w:rsidRPr="00C777EF">
              <w:rPr>
                <w:rFonts w:ascii="Calibri" w:eastAsia="Times New Roman" w:hAnsi="Calibri" w:cs="Calibri"/>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71291B15" w14:textId="77777777" w:rsidR="00C777EF" w:rsidRPr="00C777EF" w:rsidRDefault="00C777EF" w:rsidP="00C777EF">
            <w:pPr>
              <w:bidi/>
              <w:spacing w:after="0" w:line="240" w:lineRule="auto"/>
              <w:jc w:val="center"/>
              <w:rPr>
                <w:rFonts w:ascii="Calibri" w:eastAsia="Times New Roman" w:hAnsi="Calibri" w:cs="Calibri"/>
                <w:color w:val="000000"/>
                <w:sz w:val="24"/>
                <w:szCs w:val="24"/>
                <w:rtl/>
              </w:rPr>
            </w:pPr>
            <w:r w:rsidRPr="00C777EF">
              <w:rPr>
                <w:rFonts w:ascii="Calibri" w:eastAsia="Times New Roman" w:hAnsi="Calibri" w:cs="Calibri"/>
                <w:color w:val="000000"/>
                <w:sz w:val="24"/>
                <w:szCs w:val="24"/>
                <w:rtl/>
              </w:rPr>
              <w:t xml:space="preserve"> </w:t>
            </w:r>
            <w:r w:rsidRPr="00C777EF">
              <w:rPr>
                <w:rFonts w:ascii="Calibri" w:eastAsia="Times New Roman" w:hAnsi="Calibri" w:cs="Calibri"/>
                <w:color w:val="000000"/>
                <w:sz w:val="24"/>
                <w:szCs w:val="24"/>
              </w:rPr>
              <w:t>origin</w:t>
            </w:r>
          </w:p>
        </w:tc>
      </w:tr>
      <w:tr w:rsidR="00C777EF" w:rsidRPr="00C777EF" w14:paraId="40BB6591" w14:textId="77777777" w:rsidTr="00C777EF">
        <w:trPr>
          <w:trHeight w:val="828"/>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2C198893" w14:textId="77777777" w:rsidR="00C777EF" w:rsidRPr="00C777EF" w:rsidRDefault="00C777EF" w:rsidP="00C777EF">
            <w:pPr>
              <w:spacing w:after="0" w:line="240" w:lineRule="auto"/>
              <w:jc w:val="right"/>
              <w:rPr>
                <w:rFonts w:ascii="Calibri" w:eastAsia="Times New Roman" w:hAnsi="Calibri" w:cs="Calibri"/>
                <w:color w:val="000000"/>
                <w:sz w:val="24"/>
                <w:szCs w:val="24"/>
                <w:rtl/>
              </w:rPr>
            </w:pPr>
            <w:r w:rsidRPr="00C777EF">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auto" w:fill="auto"/>
            <w:vAlign w:val="bottom"/>
            <w:hideMark/>
          </w:tcPr>
          <w:p w14:paraId="6A993515"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PED-DS00-001</w:t>
            </w:r>
          </w:p>
        </w:tc>
        <w:tc>
          <w:tcPr>
            <w:tcW w:w="4140" w:type="dxa"/>
            <w:tcBorders>
              <w:top w:val="nil"/>
              <w:left w:val="nil"/>
              <w:bottom w:val="single" w:sz="4" w:space="0" w:color="auto"/>
              <w:right w:val="single" w:sz="4" w:space="0" w:color="auto"/>
            </w:tcBorders>
            <w:shd w:val="clear" w:color="auto" w:fill="auto"/>
            <w:vAlign w:val="bottom"/>
            <w:hideMark/>
          </w:tcPr>
          <w:p w14:paraId="129663FD"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Scalp vein needle 19</w:t>
            </w:r>
          </w:p>
        </w:tc>
        <w:tc>
          <w:tcPr>
            <w:tcW w:w="620" w:type="dxa"/>
            <w:tcBorders>
              <w:top w:val="nil"/>
              <w:left w:val="nil"/>
              <w:bottom w:val="single" w:sz="4" w:space="0" w:color="auto"/>
              <w:right w:val="single" w:sz="4" w:space="0" w:color="auto"/>
            </w:tcBorders>
            <w:shd w:val="clear" w:color="auto" w:fill="auto"/>
            <w:vAlign w:val="bottom"/>
            <w:hideMark/>
          </w:tcPr>
          <w:p w14:paraId="2E868FF7"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7B4DD343" w14:textId="77777777" w:rsidR="00C777EF" w:rsidRPr="00C777EF" w:rsidRDefault="00C777EF" w:rsidP="00C777EF">
            <w:pPr>
              <w:spacing w:after="0" w:line="240" w:lineRule="auto"/>
              <w:jc w:val="right"/>
              <w:rPr>
                <w:rFonts w:ascii="Calibri" w:eastAsia="Times New Roman" w:hAnsi="Calibri" w:cs="Calibri"/>
                <w:color w:val="000000"/>
              </w:rPr>
            </w:pPr>
            <w:r w:rsidRPr="00C777EF">
              <w:rPr>
                <w:rFonts w:ascii="Calibri" w:eastAsia="Times New Roman" w:hAnsi="Calibri" w:cs="Calibri"/>
                <w:color w:val="000000"/>
              </w:rPr>
              <w:t>10070</w:t>
            </w:r>
          </w:p>
        </w:tc>
        <w:tc>
          <w:tcPr>
            <w:tcW w:w="1420" w:type="dxa"/>
            <w:tcBorders>
              <w:top w:val="nil"/>
              <w:left w:val="nil"/>
              <w:bottom w:val="single" w:sz="4" w:space="0" w:color="auto"/>
              <w:right w:val="single" w:sz="4" w:space="0" w:color="auto"/>
            </w:tcBorders>
            <w:shd w:val="clear" w:color="auto" w:fill="auto"/>
            <w:vAlign w:val="bottom"/>
            <w:hideMark/>
          </w:tcPr>
          <w:p w14:paraId="73AEBE0D" w14:textId="77777777" w:rsidR="00C777EF" w:rsidRPr="00C777EF" w:rsidRDefault="00C777EF" w:rsidP="00C777EF">
            <w:pPr>
              <w:spacing w:after="0" w:line="240" w:lineRule="auto"/>
              <w:jc w:val="right"/>
              <w:rPr>
                <w:rFonts w:ascii="Calibri" w:eastAsia="Times New Roman" w:hAnsi="Calibri" w:cs="Calibri"/>
                <w:color w:val="000000"/>
              </w:rPr>
            </w:pPr>
            <w:r w:rsidRPr="00C777EF">
              <w:rPr>
                <w:rFonts w:ascii="Calibri" w:eastAsia="Times New Roman" w:hAnsi="Calibri" w:cs="Calibri"/>
                <w:color w:val="000000"/>
              </w:rPr>
              <w:t>0.4</w:t>
            </w:r>
          </w:p>
        </w:tc>
        <w:tc>
          <w:tcPr>
            <w:tcW w:w="1520" w:type="dxa"/>
            <w:tcBorders>
              <w:top w:val="nil"/>
              <w:left w:val="nil"/>
              <w:bottom w:val="single" w:sz="4" w:space="0" w:color="auto"/>
              <w:right w:val="single" w:sz="4" w:space="0" w:color="auto"/>
            </w:tcBorders>
            <w:shd w:val="clear" w:color="000000" w:fill="FFFFFF"/>
            <w:vAlign w:val="bottom"/>
            <w:hideMark/>
          </w:tcPr>
          <w:p w14:paraId="11BDFDB9" w14:textId="77777777" w:rsidR="00C777EF" w:rsidRPr="00C777EF" w:rsidRDefault="00C777EF" w:rsidP="00C777EF">
            <w:pPr>
              <w:spacing w:after="0" w:line="240" w:lineRule="auto"/>
              <w:jc w:val="center"/>
              <w:rPr>
                <w:rFonts w:ascii="Calibri" w:eastAsia="Times New Roman" w:hAnsi="Calibri" w:cs="Calibri"/>
                <w:color w:val="000000"/>
                <w:sz w:val="24"/>
                <w:szCs w:val="24"/>
              </w:rPr>
            </w:pPr>
            <w:r w:rsidRPr="00C777EF">
              <w:rPr>
                <w:rFonts w:ascii="Calibri" w:eastAsia="Times New Roman" w:hAnsi="Calibri" w:cs="Calibri"/>
                <w:color w:val="000000"/>
                <w:sz w:val="24"/>
                <w:szCs w:val="24"/>
              </w:rPr>
              <w:t xml:space="preserve">U.S.A, </w:t>
            </w:r>
            <w:proofErr w:type="spellStart"/>
            <w:r w:rsidRPr="00C777EF">
              <w:rPr>
                <w:rFonts w:ascii="Calibri" w:eastAsia="Times New Roman" w:hAnsi="Calibri" w:cs="Calibri"/>
                <w:color w:val="000000"/>
                <w:sz w:val="24"/>
                <w:szCs w:val="24"/>
              </w:rPr>
              <w:t>europ</w:t>
            </w:r>
            <w:proofErr w:type="spellEnd"/>
            <w:r w:rsidRPr="00C777EF">
              <w:rPr>
                <w:rFonts w:ascii="Calibri" w:eastAsia="Times New Roman" w:hAnsi="Calibri" w:cs="Calibri"/>
                <w:color w:val="000000"/>
                <w:sz w:val="24"/>
                <w:szCs w:val="24"/>
              </w:rPr>
              <w:t xml:space="preserve">, </w:t>
            </w:r>
            <w:proofErr w:type="spellStart"/>
            <w:r w:rsidRPr="00C777EF">
              <w:rPr>
                <w:rFonts w:ascii="Calibri" w:eastAsia="Times New Roman" w:hAnsi="Calibri" w:cs="Calibri"/>
                <w:color w:val="000000"/>
                <w:sz w:val="24"/>
                <w:szCs w:val="24"/>
              </w:rPr>
              <w:t>japan</w:t>
            </w:r>
            <w:proofErr w:type="spellEnd"/>
          </w:p>
        </w:tc>
      </w:tr>
      <w:tr w:rsidR="00C777EF" w:rsidRPr="00C777EF" w14:paraId="62C6BBD5" w14:textId="77777777" w:rsidTr="00C777EF">
        <w:trPr>
          <w:trHeight w:val="888"/>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703450D4" w14:textId="77777777" w:rsidR="00C777EF" w:rsidRPr="00C777EF" w:rsidRDefault="00C777EF" w:rsidP="00C777EF">
            <w:pPr>
              <w:spacing w:after="0" w:line="240" w:lineRule="auto"/>
              <w:jc w:val="right"/>
              <w:rPr>
                <w:rFonts w:ascii="Calibri" w:eastAsia="Times New Roman" w:hAnsi="Calibri" w:cs="Calibri"/>
                <w:color w:val="000000"/>
                <w:sz w:val="24"/>
                <w:szCs w:val="24"/>
              </w:rPr>
            </w:pPr>
            <w:r w:rsidRPr="00C777EF">
              <w:rPr>
                <w:rFonts w:ascii="Calibri" w:eastAsia="Times New Roman" w:hAnsi="Calibri" w:cs="Calibri"/>
                <w:color w:val="000000"/>
                <w:sz w:val="24"/>
                <w:szCs w:val="24"/>
              </w:rPr>
              <w:t>2</w:t>
            </w:r>
          </w:p>
        </w:tc>
        <w:tc>
          <w:tcPr>
            <w:tcW w:w="1580" w:type="dxa"/>
            <w:tcBorders>
              <w:top w:val="nil"/>
              <w:left w:val="nil"/>
              <w:bottom w:val="single" w:sz="4" w:space="0" w:color="auto"/>
              <w:right w:val="single" w:sz="4" w:space="0" w:color="auto"/>
            </w:tcBorders>
            <w:shd w:val="clear" w:color="auto" w:fill="auto"/>
            <w:vAlign w:val="bottom"/>
            <w:hideMark/>
          </w:tcPr>
          <w:p w14:paraId="220DB719"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PED-DS00-002</w:t>
            </w:r>
          </w:p>
        </w:tc>
        <w:tc>
          <w:tcPr>
            <w:tcW w:w="4140" w:type="dxa"/>
            <w:tcBorders>
              <w:top w:val="nil"/>
              <w:left w:val="nil"/>
              <w:bottom w:val="single" w:sz="4" w:space="0" w:color="auto"/>
              <w:right w:val="single" w:sz="4" w:space="0" w:color="auto"/>
            </w:tcBorders>
            <w:shd w:val="clear" w:color="auto" w:fill="auto"/>
            <w:vAlign w:val="bottom"/>
            <w:hideMark/>
          </w:tcPr>
          <w:p w14:paraId="03360B15"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Scalp vein needle 22</w:t>
            </w:r>
          </w:p>
        </w:tc>
        <w:tc>
          <w:tcPr>
            <w:tcW w:w="620" w:type="dxa"/>
            <w:tcBorders>
              <w:top w:val="nil"/>
              <w:left w:val="nil"/>
              <w:bottom w:val="single" w:sz="4" w:space="0" w:color="auto"/>
              <w:right w:val="single" w:sz="4" w:space="0" w:color="auto"/>
            </w:tcBorders>
            <w:shd w:val="clear" w:color="auto" w:fill="auto"/>
            <w:vAlign w:val="bottom"/>
            <w:hideMark/>
          </w:tcPr>
          <w:p w14:paraId="4B53E5AB"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6C9E9E13" w14:textId="77777777" w:rsidR="00C777EF" w:rsidRPr="00C777EF" w:rsidRDefault="00C777EF" w:rsidP="00C777EF">
            <w:pPr>
              <w:spacing w:after="0" w:line="240" w:lineRule="auto"/>
              <w:jc w:val="right"/>
              <w:rPr>
                <w:rFonts w:ascii="Calibri" w:eastAsia="Times New Roman" w:hAnsi="Calibri" w:cs="Calibri"/>
                <w:color w:val="000000"/>
              </w:rPr>
            </w:pPr>
            <w:r w:rsidRPr="00C777EF">
              <w:rPr>
                <w:rFonts w:ascii="Calibri" w:eastAsia="Times New Roman" w:hAnsi="Calibri" w:cs="Calibri"/>
                <w:color w:val="000000"/>
              </w:rPr>
              <w:t>10225</w:t>
            </w:r>
          </w:p>
        </w:tc>
        <w:tc>
          <w:tcPr>
            <w:tcW w:w="1420" w:type="dxa"/>
            <w:tcBorders>
              <w:top w:val="nil"/>
              <w:left w:val="nil"/>
              <w:bottom w:val="single" w:sz="4" w:space="0" w:color="auto"/>
              <w:right w:val="single" w:sz="4" w:space="0" w:color="auto"/>
            </w:tcBorders>
            <w:shd w:val="clear" w:color="auto" w:fill="auto"/>
            <w:vAlign w:val="bottom"/>
            <w:hideMark/>
          </w:tcPr>
          <w:p w14:paraId="1C231E4A" w14:textId="77777777" w:rsidR="00C777EF" w:rsidRPr="00C777EF" w:rsidRDefault="00C777EF" w:rsidP="00C777EF">
            <w:pPr>
              <w:spacing w:after="0" w:line="240" w:lineRule="auto"/>
              <w:jc w:val="right"/>
              <w:rPr>
                <w:rFonts w:ascii="Calibri" w:eastAsia="Times New Roman" w:hAnsi="Calibri" w:cs="Calibri"/>
                <w:color w:val="000000"/>
              </w:rPr>
            </w:pPr>
            <w:r w:rsidRPr="00C777EF">
              <w:rPr>
                <w:rFonts w:ascii="Calibri" w:eastAsia="Times New Roman" w:hAnsi="Calibri" w:cs="Calibri"/>
                <w:color w:val="000000"/>
              </w:rPr>
              <w:t>0.4</w:t>
            </w:r>
          </w:p>
        </w:tc>
        <w:tc>
          <w:tcPr>
            <w:tcW w:w="1520" w:type="dxa"/>
            <w:tcBorders>
              <w:top w:val="nil"/>
              <w:left w:val="nil"/>
              <w:bottom w:val="single" w:sz="4" w:space="0" w:color="auto"/>
              <w:right w:val="single" w:sz="4" w:space="0" w:color="auto"/>
            </w:tcBorders>
            <w:shd w:val="clear" w:color="000000" w:fill="FFFFFF"/>
            <w:vAlign w:val="bottom"/>
            <w:hideMark/>
          </w:tcPr>
          <w:p w14:paraId="0A4DB934" w14:textId="77777777" w:rsidR="00C777EF" w:rsidRPr="00C777EF" w:rsidRDefault="00C777EF" w:rsidP="00C777EF">
            <w:pPr>
              <w:spacing w:after="0" w:line="240" w:lineRule="auto"/>
              <w:jc w:val="center"/>
              <w:rPr>
                <w:rFonts w:ascii="Calibri" w:eastAsia="Times New Roman" w:hAnsi="Calibri" w:cs="Calibri"/>
                <w:color w:val="000000"/>
                <w:sz w:val="24"/>
                <w:szCs w:val="24"/>
              </w:rPr>
            </w:pPr>
            <w:r w:rsidRPr="00C777EF">
              <w:rPr>
                <w:rFonts w:ascii="Calibri" w:eastAsia="Times New Roman" w:hAnsi="Calibri" w:cs="Calibri"/>
                <w:color w:val="000000"/>
                <w:sz w:val="24"/>
                <w:szCs w:val="24"/>
              </w:rPr>
              <w:t xml:space="preserve">U.S.A, </w:t>
            </w:r>
            <w:proofErr w:type="spellStart"/>
            <w:r w:rsidRPr="00C777EF">
              <w:rPr>
                <w:rFonts w:ascii="Calibri" w:eastAsia="Times New Roman" w:hAnsi="Calibri" w:cs="Calibri"/>
                <w:color w:val="000000"/>
                <w:sz w:val="24"/>
                <w:szCs w:val="24"/>
              </w:rPr>
              <w:t>europ</w:t>
            </w:r>
            <w:proofErr w:type="spellEnd"/>
            <w:r w:rsidRPr="00C777EF">
              <w:rPr>
                <w:rFonts w:ascii="Calibri" w:eastAsia="Times New Roman" w:hAnsi="Calibri" w:cs="Calibri"/>
                <w:color w:val="000000"/>
                <w:sz w:val="24"/>
                <w:szCs w:val="24"/>
              </w:rPr>
              <w:t xml:space="preserve">, </w:t>
            </w:r>
            <w:proofErr w:type="spellStart"/>
            <w:r w:rsidRPr="00C777EF">
              <w:rPr>
                <w:rFonts w:ascii="Calibri" w:eastAsia="Times New Roman" w:hAnsi="Calibri" w:cs="Calibri"/>
                <w:color w:val="000000"/>
                <w:sz w:val="24"/>
                <w:szCs w:val="24"/>
              </w:rPr>
              <w:t>japan</w:t>
            </w:r>
            <w:proofErr w:type="spellEnd"/>
          </w:p>
        </w:tc>
      </w:tr>
      <w:tr w:rsidR="00C777EF" w:rsidRPr="00C777EF" w14:paraId="4A75AEE1" w14:textId="77777777" w:rsidTr="00C777EF">
        <w:trPr>
          <w:trHeight w:val="876"/>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7D20C034" w14:textId="77777777" w:rsidR="00C777EF" w:rsidRPr="00C777EF" w:rsidRDefault="00C777EF" w:rsidP="00C777EF">
            <w:pPr>
              <w:spacing w:after="0" w:line="240" w:lineRule="auto"/>
              <w:jc w:val="right"/>
              <w:rPr>
                <w:rFonts w:ascii="Calibri" w:eastAsia="Times New Roman" w:hAnsi="Calibri" w:cs="Calibri"/>
                <w:color w:val="000000"/>
                <w:sz w:val="24"/>
                <w:szCs w:val="24"/>
              </w:rPr>
            </w:pPr>
            <w:r w:rsidRPr="00C777EF">
              <w:rPr>
                <w:rFonts w:ascii="Calibri" w:eastAsia="Times New Roman" w:hAnsi="Calibri" w:cs="Calibri"/>
                <w:color w:val="000000"/>
                <w:sz w:val="24"/>
                <w:szCs w:val="24"/>
              </w:rPr>
              <w:t>3</w:t>
            </w:r>
          </w:p>
        </w:tc>
        <w:tc>
          <w:tcPr>
            <w:tcW w:w="1580" w:type="dxa"/>
            <w:tcBorders>
              <w:top w:val="nil"/>
              <w:left w:val="nil"/>
              <w:bottom w:val="single" w:sz="4" w:space="0" w:color="auto"/>
              <w:right w:val="single" w:sz="4" w:space="0" w:color="auto"/>
            </w:tcBorders>
            <w:shd w:val="clear" w:color="auto" w:fill="auto"/>
            <w:vAlign w:val="bottom"/>
            <w:hideMark/>
          </w:tcPr>
          <w:p w14:paraId="6C7A8552"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PED-DS00-003</w:t>
            </w:r>
          </w:p>
        </w:tc>
        <w:tc>
          <w:tcPr>
            <w:tcW w:w="4140" w:type="dxa"/>
            <w:tcBorders>
              <w:top w:val="nil"/>
              <w:left w:val="nil"/>
              <w:bottom w:val="single" w:sz="4" w:space="0" w:color="auto"/>
              <w:right w:val="single" w:sz="4" w:space="0" w:color="auto"/>
            </w:tcBorders>
            <w:shd w:val="clear" w:color="auto" w:fill="auto"/>
            <w:vAlign w:val="bottom"/>
            <w:hideMark/>
          </w:tcPr>
          <w:p w14:paraId="33599380"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Scalp vein needle 23</w:t>
            </w:r>
          </w:p>
        </w:tc>
        <w:tc>
          <w:tcPr>
            <w:tcW w:w="620" w:type="dxa"/>
            <w:tcBorders>
              <w:top w:val="nil"/>
              <w:left w:val="nil"/>
              <w:bottom w:val="single" w:sz="4" w:space="0" w:color="auto"/>
              <w:right w:val="single" w:sz="4" w:space="0" w:color="auto"/>
            </w:tcBorders>
            <w:shd w:val="clear" w:color="auto" w:fill="auto"/>
            <w:vAlign w:val="bottom"/>
            <w:hideMark/>
          </w:tcPr>
          <w:p w14:paraId="0E7C60F5" w14:textId="77777777" w:rsidR="00C777EF" w:rsidRPr="00C777EF" w:rsidRDefault="00C777EF" w:rsidP="00C777EF">
            <w:pPr>
              <w:spacing w:after="0" w:line="240" w:lineRule="auto"/>
              <w:rPr>
                <w:rFonts w:ascii="Calibri" w:eastAsia="Times New Roman" w:hAnsi="Calibri" w:cs="Calibri"/>
                <w:color w:val="000000"/>
              </w:rPr>
            </w:pPr>
            <w:r w:rsidRPr="00C777EF">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14:paraId="54A0471B" w14:textId="77777777" w:rsidR="00C777EF" w:rsidRPr="00C777EF" w:rsidRDefault="00C777EF" w:rsidP="00C777EF">
            <w:pPr>
              <w:spacing w:after="0" w:line="240" w:lineRule="auto"/>
              <w:jc w:val="right"/>
              <w:rPr>
                <w:rFonts w:ascii="Calibri" w:eastAsia="Times New Roman" w:hAnsi="Calibri" w:cs="Calibri"/>
                <w:color w:val="000000"/>
              </w:rPr>
            </w:pPr>
            <w:r w:rsidRPr="00C777EF">
              <w:rPr>
                <w:rFonts w:ascii="Calibri" w:eastAsia="Times New Roman" w:hAnsi="Calibri" w:cs="Calibri"/>
                <w:color w:val="000000"/>
              </w:rPr>
              <w:t>9635</w:t>
            </w:r>
          </w:p>
        </w:tc>
        <w:tc>
          <w:tcPr>
            <w:tcW w:w="1420" w:type="dxa"/>
            <w:tcBorders>
              <w:top w:val="nil"/>
              <w:left w:val="nil"/>
              <w:bottom w:val="single" w:sz="4" w:space="0" w:color="auto"/>
              <w:right w:val="single" w:sz="4" w:space="0" w:color="auto"/>
            </w:tcBorders>
            <w:shd w:val="clear" w:color="auto" w:fill="auto"/>
            <w:vAlign w:val="bottom"/>
            <w:hideMark/>
          </w:tcPr>
          <w:p w14:paraId="23D4C82D" w14:textId="77777777" w:rsidR="00C777EF" w:rsidRPr="00C777EF" w:rsidRDefault="00C777EF" w:rsidP="00C777EF">
            <w:pPr>
              <w:spacing w:after="0" w:line="240" w:lineRule="auto"/>
              <w:jc w:val="right"/>
              <w:rPr>
                <w:rFonts w:ascii="Calibri" w:eastAsia="Times New Roman" w:hAnsi="Calibri" w:cs="Calibri"/>
                <w:color w:val="000000"/>
              </w:rPr>
            </w:pPr>
            <w:r w:rsidRPr="00C777EF">
              <w:rPr>
                <w:rFonts w:ascii="Calibri" w:eastAsia="Times New Roman" w:hAnsi="Calibri" w:cs="Calibri"/>
                <w:color w:val="000000"/>
              </w:rPr>
              <w:t>0.4</w:t>
            </w:r>
          </w:p>
        </w:tc>
        <w:tc>
          <w:tcPr>
            <w:tcW w:w="1520" w:type="dxa"/>
            <w:tcBorders>
              <w:top w:val="nil"/>
              <w:left w:val="nil"/>
              <w:bottom w:val="single" w:sz="4" w:space="0" w:color="auto"/>
              <w:right w:val="single" w:sz="4" w:space="0" w:color="auto"/>
            </w:tcBorders>
            <w:shd w:val="clear" w:color="000000" w:fill="FFFFFF"/>
            <w:vAlign w:val="bottom"/>
            <w:hideMark/>
          </w:tcPr>
          <w:p w14:paraId="3510395F" w14:textId="77777777" w:rsidR="00C777EF" w:rsidRPr="00C777EF" w:rsidRDefault="00C777EF" w:rsidP="00C777EF">
            <w:pPr>
              <w:spacing w:after="0" w:line="240" w:lineRule="auto"/>
              <w:jc w:val="center"/>
              <w:rPr>
                <w:rFonts w:ascii="Calibri" w:eastAsia="Times New Roman" w:hAnsi="Calibri" w:cs="Calibri"/>
                <w:color w:val="000000"/>
                <w:sz w:val="24"/>
                <w:szCs w:val="24"/>
              </w:rPr>
            </w:pPr>
            <w:r w:rsidRPr="00C777EF">
              <w:rPr>
                <w:rFonts w:ascii="Calibri" w:eastAsia="Times New Roman" w:hAnsi="Calibri" w:cs="Calibri"/>
                <w:color w:val="000000"/>
                <w:sz w:val="24"/>
                <w:szCs w:val="24"/>
              </w:rPr>
              <w:t xml:space="preserve">U.S.A, </w:t>
            </w:r>
            <w:proofErr w:type="spellStart"/>
            <w:r w:rsidRPr="00C777EF">
              <w:rPr>
                <w:rFonts w:ascii="Calibri" w:eastAsia="Times New Roman" w:hAnsi="Calibri" w:cs="Calibri"/>
                <w:color w:val="000000"/>
                <w:sz w:val="24"/>
                <w:szCs w:val="24"/>
              </w:rPr>
              <w:t>europ</w:t>
            </w:r>
            <w:proofErr w:type="spellEnd"/>
            <w:r w:rsidRPr="00C777EF">
              <w:rPr>
                <w:rFonts w:ascii="Calibri" w:eastAsia="Times New Roman" w:hAnsi="Calibri" w:cs="Calibri"/>
                <w:color w:val="000000"/>
                <w:sz w:val="24"/>
                <w:szCs w:val="24"/>
              </w:rPr>
              <w:t xml:space="preserve">, </w:t>
            </w:r>
            <w:proofErr w:type="spellStart"/>
            <w:r w:rsidRPr="00C777EF">
              <w:rPr>
                <w:rFonts w:ascii="Calibri" w:eastAsia="Times New Roman" w:hAnsi="Calibri" w:cs="Calibri"/>
                <w:color w:val="000000"/>
                <w:sz w:val="24"/>
                <w:szCs w:val="24"/>
              </w:rPr>
              <w:t>japan</w:t>
            </w:r>
            <w:proofErr w:type="spellEnd"/>
          </w:p>
        </w:tc>
      </w:tr>
    </w:tbl>
    <w:p w14:paraId="5EA4CFC3" w14:textId="73C352CA" w:rsidR="001C06AC" w:rsidRPr="00C777EF"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Pr="007A463A"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58CF504A" w14:textId="77777777" w:rsidR="00C777EF" w:rsidRDefault="00C777EF" w:rsidP="00C777EF">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5EC6A87C" w14:textId="77777777" w:rsidR="00316011" w:rsidRPr="009D454B" w:rsidRDefault="00316011" w:rsidP="00316011">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lastRenderedPageBreak/>
        <w:t>Note:</w:t>
      </w:r>
    </w:p>
    <w:p w14:paraId="063A7398" w14:textId="77777777" w:rsidR="00316011" w:rsidRPr="003A3C44" w:rsidRDefault="00316011" w:rsidP="00316011">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316011">
          <w:endnotePr>
            <w:numFmt w:val="decimal"/>
          </w:endnotePr>
          <w:pgSz w:w="12240" w:h="15840" w:code="1"/>
          <w:pgMar w:top="1440" w:right="1440" w:bottom="1800" w:left="9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F9CA2" w14:textId="77777777" w:rsidR="00D31FCC" w:rsidRDefault="00D31FCC" w:rsidP="00C10F59">
      <w:pPr>
        <w:spacing w:after="0" w:line="240" w:lineRule="auto"/>
      </w:pPr>
      <w:r>
        <w:separator/>
      </w:r>
    </w:p>
  </w:endnote>
  <w:endnote w:type="continuationSeparator" w:id="0">
    <w:p w14:paraId="4926816C" w14:textId="77777777" w:rsidR="00D31FCC" w:rsidRDefault="00D31FC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67CFE1B1"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BD325D">
      <w:rPr>
        <w:rFonts w:asciiTheme="majorHAnsi" w:hAnsiTheme="majorHAnsi"/>
        <w:b/>
        <w:bCs/>
        <w:highlight w:val="yellow"/>
      </w:rPr>
      <w:t>71</w:t>
    </w:r>
    <w:r>
      <w:rPr>
        <w:rFonts w:asciiTheme="majorHAnsi" w:hAnsiTheme="majorHAnsi"/>
        <w:b/>
        <w:bCs/>
        <w:highlight w:val="yellow"/>
      </w:rPr>
      <w:t xml:space="preserve"> </w:t>
    </w:r>
    <w:r w:rsidRPr="00942A6D">
      <w:rPr>
        <w:rFonts w:asciiTheme="majorHAnsi" w:hAnsiTheme="majorHAnsi"/>
        <w:b/>
        <w:bCs/>
        <w:highlight w:val="yellow"/>
      </w:rPr>
      <w:t>/2024/</w:t>
    </w:r>
    <w:r w:rsidR="00C777EF">
      <w:rPr>
        <w:rFonts w:asciiTheme="majorHAnsi" w:hAnsiTheme="majorHAnsi"/>
        <w:b/>
        <w:bCs/>
        <w:highlight w:val="yellow"/>
      </w:rPr>
      <w:t>63</w:t>
    </w:r>
    <w:proofErr w:type="gramStart"/>
    <w:r w:rsidR="00BD325D">
      <w:rPr>
        <w:rFonts w:asciiTheme="majorHAnsi" w:hAnsiTheme="majorHAnsi"/>
        <w:b/>
        <w:bCs/>
        <w:highlight w:val="yellow"/>
      </w:rPr>
      <w:t>R</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4069A052"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BD325D">
      <w:rPr>
        <w:rFonts w:asciiTheme="majorHAnsi" w:hAnsiTheme="majorHAnsi"/>
        <w:b/>
        <w:bCs/>
      </w:rPr>
      <w:t>71</w:t>
    </w:r>
    <w:r>
      <w:rPr>
        <w:rFonts w:asciiTheme="majorHAnsi" w:hAnsiTheme="majorHAnsi"/>
        <w:b/>
        <w:bCs/>
      </w:rPr>
      <w:t>/2024/</w:t>
    </w:r>
    <w:r w:rsidR="00C777EF">
      <w:rPr>
        <w:rFonts w:asciiTheme="majorHAnsi" w:hAnsiTheme="majorHAnsi"/>
        <w:b/>
        <w:bCs/>
      </w:rPr>
      <w:t>63</w:t>
    </w:r>
    <w:proofErr w:type="gramStart"/>
    <w:r w:rsidR="00BD325D">
      <w:rPr>
        <w:rFonts w:asciiTheme="majorHAnsi" w:hAnsiTheme="majorHAnsi"/>
        <w:b/>
        <w:bCs/>
      </w:rPr>
      <w:t>R</w:t>
    </w:r>
    <w:r>
      <w:rPr>
        <w:rFonts w:asciiTheme="majorHAnsi" w:hAnsiTheme="majorHAnsi"/>
        <w:b/>
        <w:bCs/>
      </w:rPr>
      <w:t xml:space="preserve">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89018" w14:textId="77777777" w:rsidR="00D31FCC" w:rsidRDefault="00D31FCC" w:rsidP="00C10F59">
      <w:pPr>
        <w:spacing w:after="0" w:line="240" w:lineRule="auto"/>
      </w:pPr>
      <w:r>
        <w:separator/>
      </w:r>
    </w:p>
  </w:footnote>
  <w:footnote w:type="continuationSeparator" w:id="0">
    <w:p w14:paraId="4D7A7940" w14:textId="77777777" w:rsidR="00D31FCC" w:rsidRDefault="00D31FCC"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370A0"/>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01AF"/>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16011"/>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5883"/>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3F8"/>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2E67"/>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350B"/>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156E"/>
    <w:rsid w:val="00A1292C"/>
    <w:rsid w:val="00A14DC7"/>
    <w:rsid w:val="00A21B11"/>
    <w:rsid w:val="00A31E17"/>
    <w:rsid w:val="00A3340B"/>
    <w:rsid w:val="00A33E1A"/>
    <w:rsid w:val="00A35FAA"/>
    <w:rsid w:val="00A365D9"/>
    <w:rsid w:val="00A37888"/>
    <w:rsid w:val="00A37FDE"/>
    <w:rsid w:val="00A45144"/>
    <w:rsid w:val="00A45402"/>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325D"/>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5530"/>
    <w:rsid w:val="00C66E9B"/>
    <w:rsid w:val="00C72149"/>
    <w:rsid w:val="00C72CF1"/>
    <w:rsid w:val="00C74645"/>
    <w:rsid w:val="00C7572D"/>
    <w:rsid w:val="00C7672E"/>
    <w:rsid w:val="00C76E1A"/>
    <w:rsid w:val="00C777EF"/>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1FCC"/>
    <w:rsid w:val="00D33190"/>
    <w:rsid w:val="00D3370B"/>
    <w:rsid w:val="00D34070"/>
    <w:rsid w:val="00D34C1C"/>
    <w:rsid w:val="00D377B0"/>
    <w:rsid w:val="00D37B1D"/>
    <w:rsid w:val="00D40EB6"/>
    <w:rsid w:val="00D42363"/>
    <w:rsid w:val="00D427CF"/>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64B"/>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25C"/>
    <w:rsid w:val="00E92900"/>
    <w:rsid w:val="00EA1328"/>
    <w:rsid w:val="00EA1331"/>
    <w:rsid w:val="00EA19A9"/>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17E0"/>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09248525">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487577">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1943760727">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1</Pages>
  <Words>34047</Words>
  <Characters>194069</Characters>
  <Application>Microsoft Office Word</Application>
  <DocSecurity>0</DocSecurity>
  <Lines>1617</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177</cp:revision>
  <cp:lastPrinted>2023-10-18T09:12:00Z</cp:lastPrinted>
  <dcterms:created xsi:type="dcterms:W3CDTF">2024-02-18T08:36:00Z</dcterms:created>
  <dcterms:modified xsi:type="dcterms:W3CDTF">2024-12-24T10:04:00Z</dcterms:modified>
</cp:coreProperties>
</file>